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5B028" w14:textId="77777777" w:rsidR="0021242B" w:rsidRPr="00E2795B" w:rsidRDefault="0021242B" w:rsidP="0021242B">
      <w:pPr>
        <w:tabs>
          <w:tab w:val="left" w:pos="1980"/>
        </w:tabs>
        <w:spacing w:after="0" w:line="240" w:lineRule="auto"/>
        <w:jc w:val="center"/>
        <w:rPr>
          <w:rFonts w:ascii="Times New Roman" w:eastAsia="Calibri" w:hAnsi="Times New Roman"/>
          <w:bCs/>
          <w:sz w:val="28"/>
          <w:szCs w:val="28"/>
        </w:rPr>
      </w:pPr>
      <w:bookmarkStart w:id="0" w:name="_Hlk125104808"/>
      <w:r w:rsidRPr="00E2795B">
        <w:rPr>
          <w:rFonts w:ascii="Times New Roman" w:eastAsia="Calibri" w:hAnsi="Times New Roman"/>
          <w:bCs/>
          <w:sz w:val="28"/>
          <w:szCs w:val="28"/>
        </w:rPr>
        <w:t>Департамент образования и науки Брянской области</w:t>
      </w:r>
    </w:p>
    <w:p w14:paraId="7553E24B" w14:textId="6BEA6E5D" w:rsidR="0021242B" w:rsidRPr="00E2795B" w:rsidRDefault="00C968DF" w:rsidP="0021242B">
      <w:pPr>
        <w:spacing w:after="0" w:line="240" w:lineRule="auto"/>
        <w:jc w:val="center"/>
        <w:rPr>
          <w:rFonts w:ascii="Times New Roman" w:eastAsia="Calibri" w:hAnsi="Times New Roman"/>
          <w:bCs/>
          <w:sz w:val="28"/>
          <w:szCs w:val="28"/>
        </w:rPr>
      </w:pPr>
      <w:r>
        <w:rPr>
          <w:rFonts w:ascii="Times New Roman" w:eastAsia="Calibri" w:hAnsi="Times New Roman"/>
          <w:bCs/>
          <w:sz w:val="28"/>
          <w:szCs w:val="28"/>
        </w:rPr>
        <w:t xml:space="preserve">Климовский филиал                                                                                                   </w:t>
      </w:r>
      <w:r w:rsidR="0021242B" w:rsidRPr="00E2795B">
        <w:rPr>
          <w:rFonts w:ascii="Times New Roman" w:eastAsia="Calibri" w:hAnsi="Times New Roman"/>
          <w:bCs/>
          <w:sz w:val="28"/>
          <w:szCs w:val="28"/>
        </w:rPr>
        <w:t>ГБПОУ  «Брянский аграрный техникум имени Героя России А.С. Зайцева»</w:t>
      </w:r>
    </w:p>
    <w:p w14:paraId="2E1D4970" w14:textId="77777777" w:rsidR="0021242B" w:rsidRPr="00E2795B" w:rsidRDefault="0021242B" w:rsidP="0021242B">
      <w:pPr>
        <w:tabs>
          <w:tab w:val="left" w:pos="3341"/>
        </w:tabs>
        <w:spacing w:after="0" w:line="240" w:lineRule="auto"/>
        <w:rPr>
          <w:rFonts w:ascii="Times New Roman" w:eastAsia="Calibri" w:hAnsi="Times New Roman"/>
          <w:bCs/>
          <w:sz w:val="28"/>
          <w:szCs w:val="28"/>
        </w:rPr>
      </w:pPr>
      <w:r>
        <w:rPr>
          <w:rFonts w:ascii="Times New Roman" w:eastAsia="Calibri" w:hAnsi="Times New Roman"/>
          <w:bCs/>
          <w:sz w:val="28"/>
          <w:szCs w:val="28"/>
        </w:rPr>
        <w:tab/>
      </w:r>
    </w:p>
    <w:p w14:paraId="349720A2" w14:textId="77777777" w:rsidR="0021242B" w:rsidRPr="00E2795B" w:rsidRDefault="0021242B" w:rsidP="0021242B">
      <w:pPr>
        <w:spacing w:after="0" w:line="240" w:lineRule="auto"/>
        <w:jc w:val="center"/>
        <w:rPr>
          <w:rFonts w:ascii="Times New Roman" w:eastAsia="Calibri" w:hAnsi="Times New Roman"/>
          <w:bCs/>
          <w:sz w:val="28"/>
          <w:szCs w:val="28"/>
        </w:rPr>
      </w:pPr>
    </w:p>
    <w:tbl>
      <w:tblPr>
        <w:tblW w:w="0" w:type="auto"/>
        <w:jc w:val="center"/>
        <w:tblLook w:val="01E0" w:firstRow="1" w:lastRow="1" w:firstColumn="1" w:lastColumn="1" w:noHBand="0" w:noVBand="0"/>
      </w:tblPr>
      <w:tblGrid>
        <w:gridCol w:w="4677"/>
        <w:gridCol w:w="4786"/>
      </w:tblGrid>
      <w:tr w:rsidR="0021242B" w:rsidRPr="00E2795B" w14:paraId="79D750AE" w14:textId="77777777" w:rsidTr="00EB6C08">
        <w:trPr>
          <w:jc w:val="center"/>
        </w:trPr>
        <w:tc>
          <w:tcPr>
            <w:tcW w:w="4677" w:type="dxa"/>
          </w:tcPr>
          <w:p w14:paraId="24CBC39D" w14:textId="77777777" w:rsidR="0021242B" w:rsidRPr="00E2795B" w:rsidRDefault="0021242B" w:rsidP="00EB6C08">
            <w:pPr>
              <w:spacing w:before="100" w:beforeAutospacing="1" w:after="100" w:afterAutospacing="1" w:line="240" w:lineRule="auto"/>
              <w:rPr>
                <w:rFonts w:ascii="Times New Roman" w:eastAsia="Calibri" w:hAnsi="Times New Roman"/>
                <w:bCs/>
                <w:sz w:val="28"/>
                <w:szCs w:val="28"/>
              </w:rPr>
            </w:pPr>
            <w:r w:rsidRPr="00E2795B">
              <w:rPr>
                <w:rFonts w:ascii="Times New Roman" w:eastAsia="Calibri" w:hAnsi="Times New Roman"/>
                <w:bCs/>
                <w:sz w:val="28"/>
                <w:szCs w:val="28"/>
              </w:rPr>
              <w:t>РАССМОТРЕНО:</w:t>
            </w:r>
          </w:p>
          <w:p w14:paraId="381C32EE" w14:textId="2687F4DE" w:rsidR="0021242B" w:rsidRPr="00E2795B" w:rsidRDefault="0021242B" w:rsidP="00EB6C08">
            <w:pPr>
              <w:spacing w:after="0" w:line="240" w:lineRule="auto"/>
              <w:rPr>
                <w:rFonts w:ascii="Times New Roman" w:eastAsia="Calibri" w:hAnsi="Times New Roman"/>
                <w:bCs/>
                <w:sz w:val="28"/>
                <w:szCs w:val="28"/>
              </w:rPr>
            </w:pPr>
            <w:r w:rsidRPr="00E2795B">
              <w:rPr>
                <w:rFonts w:ascii="Times New Roman" w:eastAsia="Calibri" w:hAnsi="Times New Roman"/>
                <w:bCs/>
                <w:sz w:val="28"/>
                <w:szCs w:val="28"/>
              </w:rPr>
              <w:t>на заседании</w:t>
            </w:r>
            <w:r w:rsidRPr="00E2795B">
              <w:rPr>
                <w:rFonts w:ascii="Times New Roman" w:eastAsia="Calibri" w:hAnsi="Times New Roman"/>
                <w:bCs/>
                <w:color w:val="FF0000"/>
                <w:sz w:val="28"/>
                <w:szCs w:val="28"/>
              </w:rPr>
              <w:t xml:space="preserve"> </w:t>
            </w:r>
          </w:p>
          <w:p w14:paraId="2CDAA695" w14:textId="696E60A9" w:rsidR="0021242B" w:rsidRPr="00E2795B" w:rsidRDefault="00C968DF" w:rsidP="00EB6C08">
            <w:pPr>
              <w:spacing w:after="0" w:line="240" w:lineRule="auto"/>
              <w:rPr>
                <w:rFonts w:ascii="Times New Roman" w:eastAsia="Calibri" w:hAnsi="Times New Roman"/>
                <w:bCs/>
                <w:sz w:val="28"/>
                <w:szCs w:val="28"/>
              </w:rPr>
            </w:pPr>
            <w:r>
              <w:rPr>
                <w:rFonts w:ascii="Times New Roman" w:eastAsia="Calibri" w:hAnsi="Times New Roman"/>
                <w:bCs/>
                <w:sz w:val="28"/>
                <w:szCs w:val="28"/>
              </w:rPr>
              <w:t>МО преподавателей</w:t>
            </w:r>
          </w:p>
          <w:p w14:paraId="5B357EF7" w14:textId="7320A809" w:rsidR="0021242B" w:rsidRPr="00E2795B" w:rsidRDefault="0021242B" w:rsidP="00EB6C08">
            <w:pPr>
              <w:spacing w:after="0" w:line="240" w:lineRule="auto"/>
              <w:rPr>
                <w:rFonts w:ascii="Times New Roman" w:eastAsia="Calibri" w:hAnsi="Times New Roman"/>
                <w:bCs/>
                <w:sz w:val="28"/>
                <w:szCs w:val="28"/>
              </w:rPr>
            </w:pPr>
            <w:r w:rsidRPr="00E2795B">
              <w:rPr>
                <w:rFonts w:ascii="Times New Roman" w:eastAsia="Calibri" w:hAnsi="Times New Roman"/>
                <w:sz w:val="28"/>
                <w:szCs w:val="28"/>
              </w:rPr>
              <w:t xml:space="preserve">_____________  </w:t>
            </w:r>
            <w:r w:rsidRPr="00E2795B">
              <w:rPr>
                <w:rFonts w:ascii="Times New Roman" w:eastAsia="Calibri" w:hAnsi="Times New Roman"/>
                <w:i/>
                <w:sz w:val="28"/>
                <w:szCs w:val="28"/>
              </w:rPr>
              <w:t>/</w:t>
            </w:r>
            <w:r w:rsidR="00C968DF">
              <w:rPr>
                <w:rFonts w:ascii="Times New Roman" w:eastAsia="Calibri" w:hAnsi="Times New Roman"/>
                <w:sz w:val="28"/>
                <w:szCs w:val="28"/>
              </w:rPr>
              <w:t>И.И. Политыко</w:t>
            </w:r>
            <w:r w:rsidRPr="00E2795B">
              <w:rPr>
                <w:rFonts w:ascii="Times New Roman" w:eastAsia="Calibri" w:hAnsi="Times New Roman"/>
                <w:i/>
                <w:sz w:val="28"/>
                <w:szCs w:val="28"/>
              </w:rPr>
              <w:t>/</w:t>
            </w:r>
            <w:r w:rsidRPr="00E2795B">
              <w:rPr>
                <w:rFonts w:ascii="Times New Roman" w:eastAsia="Calibri" w:hAnsi="Times New Roman"/>
                <w:sz w:val="28"/>
                <w:szCs w:val="28"/>
              </w:rPr>
              <w:br/>
            </w:r>
            <w:r w:rsidRPr="00E2795B">
              <w:rPr>
                <w:rFonts w:ascii="Times New Roman" w:eastAsia="Calibri" w:hAnsi="Times New Roman"/>
                <w:bCs/>
                <w:sz w:val="28"/>
                <w:szCs w:val="28"/>
              </w:rPr>
              <w:t>Протокол №___ от «__»____202</w:t>
            </w:r>
            <w:r>
              <w:rPr>
                <w:rFonts w:ascii="Times New Roman" w:eastAsia="Calibri" w:hAnsi="Times New Roman"/>
                <w:bCs/>
                <w:sz w:val="28"/>
                <w:szCs w:val="28"/>
              </w:rPr>
              <w:t>3</w:t>
            </w:r>
            <w:r w:rsidRPr="00E2795B">
              <w:rPr>
                <w:rFonts w:ascii="Times New Roman" w:eastAsia="Calibri" w:hAnsi="Times New Roman"/>
                <w:bCs/>
                <w:sz w:val="28"/>
                <w:szCs w:val="28"/>
              </w:rPr>
              <w:t>г.</w:t>
            </w:r>
          </w:p>
          <w:p w14:paraId="2E54A598" w14:textId="77777777" w:rsidR="0021242B" w:rsidRPr="00E2795B" w:rsidRDefault="0021242B" w:rsidP="00EB6C08">
            <w:pPr>
              <w:spacing w:after="0" w:line="240" w:lineRule="auto"/>
              <w:rPr>
                <w:rFonts w:ascii="Times New Roman" w:eastAsia="Calibri" w:hAnsi="Times New Roman"/>
                <w:bCs/>
                <w:sz w:val="28"/>
                <w:szCs w:val="28"/>
              </w:rPr>
            </w:pPr>
          </w:p>
        </w:tc>
        <w:tc>
          <w:tcPr>
            <w:tcW w:w="4786" w:type="dxa"/>
          </w:tcPr>
          <w:p w14:paraId="00618639" w14:textId="77777777" w:rsidR="0021242B" w:rsidRPr="00E2795B" w:rsidRDefault="0021242B" w:rsidP="00EB6C08">
            <w:pPr>
              <w:spacing w:before="100" w:beforeAutospacing="1" w:after="100" w:afterAutospacing="1" w:line="240" w:lineRule="auto"/>
              <w:rPr>
                <w:rFonts w:ascii="Times New Roman" w:eastAsia="Calibri" w:hAnsi="Times New Roman"/>
                <w:bCs/>
                <w:sz w:val="28"/>
                <w:szCs w:val="28"/>
              </w:rPr>
            </w:pPr>
            <w:r w:rsidRPr="00E2795B">
              <w:rPr>
                <w:rFonts w:ascii="Times New Roman" w:eastAsia="Calibri" w:hAnsi="Times New Roman"/>
                <w:bCs/>
                <w:sz w:val="28"/>
                <w:szCs w:val="28"/>
              </w:rPr>
              <w:t xml:space="preserve">            УТВЕРЖДАЮ:</w:t>
            </w:r>
          </w:p>
          <w:p w14:paraId="3866EF8E" w14:textId="77777777" w:rsidR="0021242B" w:rsidRPr="00E2795B" w:rsidRDefault="0021242B" w:rsidP="00EB6C08">
            <w:pPr>
              <w:tabs>
                <w:tab w:val="left" w:pos="318"/>
                <w:tab w:val="left" w:pos="372"/>
              </w:tabs>
              <w:spacing w:after="0" w:line="240" w:lineRule="auto"/>
              <w:ind w:right="-338"/>
              <w:jc w:val="center"/>
              <w:rPr>
                <w:rFonts w:ascii="Times New Roman" w:eastAsia="Calibri" w:hAnsi="Times New Roman"/>
                <w:sz w:val="28"/>
                <w:szCs w:val="28"/>
              </w:rPr>
            </w:pPr>
            <w:r w:rsidRPr="00E2795B">
              <w:rPr>
                <w:rFonts w:ascii="Times New Roman" w:eastAsia="Calibri" w:hAnsi="Times New Roman"/>
                <w:sz w:val="28"/>
                <w:szCs w:val="28"/>
              </w:rPr>
              <w:t xml:space="preserve">      заместитель директора по УР</w:t>
            </w:r>
          </w:p>
          <w:p w14:paraId="6000F2ED" w14:textId="1A48BF40" w:rsidR="0021242B" w:rsidRPr="00E2795B" w:rsidRDefault="00C968DF" w:rsidP="00EB6C08">
            <w:pPr>
              <w:spacing w:after="0" w:line="240" w:lineRule="auto"/>
              <w:jc w:val="right"/>
              <w:rPr>
                <w:rFonts w:ascii="Times New Roman" w:eastAsia="Calibri" w:hAnsi="Times New Roman"/>
                <w:i/>
                <w:sz w:val="28"/>
                <w:szCs w:val="28"/>
              </w:rPr>
            </w:pPr>
            <w:r>
              <w:rPr>
                <w:rFonts w:ascii="Times New Roman" w:eastAsia="Calibri" w:hAnsi="Times New Roman"/>
                <w:sz w:val="28"/>
                <w:szCs w:val="28"/>
              </w:rPr>
              <w:t>___________ /Е.М. Рыжова</w:t>
            </w:r>
            <w:r w:rsidR="0021242B" w:rsidRPr="00E2795B">
              <w:rPr>
                <w:rFonts w:ascii="Times New Roman" w:eastAsia="Calibri" w:hAnsi="Times New Roman"/>
                <w:i/>
                <w:sz w:val="28"/>
                <w:szCs w:val="28"/>
              </w:rPr>
              <w:t xml:space="preserve"> /</w:t>
            </w:r>
          </w:p>
          <w:p w14:paraId="1F745C3F" w14:textId="77777777" w:rsidR="0021242B" w:rsidRPr="00E2795B" w:rsidRDefault="0021242B" w:rsidP="00EB6C08">
            <w:pPr>
              <w:tabs>
                <w:tab w:val="left" w:pos="1169"/>
              </w:tabs>
              <w:spacing w:after="0" w:line="240" w:lineRule="auto"/>
              <w:jc w:val="right"/>
              <w:rPr>
                <w:rFonts w:ascii="Times New Roman" w:eastAsia="Calibri" w:hAnsi="Times New Roman"/>
                <w:sz w:val="28"/>
                <w:szCs w:val="28"/>
              </w:rPr>
            </w:pPr>
            <w:r w:rsidRPr="00E2795B">
              <w:rPr>
                <w:rFonts w:ascii="Times New Roman" w:eastAsia="Calibri" w:hAnsi="Times New Roman"/>
                <w:sz w:val="28"/>
                <w:szCs w:val="28"/>
              </w:rPr>
              <w:t>«___» _______________ 202</w:t>
            </w:r>
            <w:r>
              <w:rPr>
                <w:rFonts w:ascii="Times New Roman" w:eastAsia="Calibri" w:hAnsi="Times New Roman"/>
                <w:sz w:val="28"/>
                <w:szCs w:val="28"/>
              </w:rPr>
              <w:t>3</w:t>
            </w:r>
            <w:r w:rsidRPr="00E2795B">
              <w:rPr>
                <w:rFonts w:ascii="Times New Roman" w:eastAsia="Calibri" w:hAnsi="Times New Roman"/>
                <w:sz w:val="28"/>
                <w:szCs w:val="28"/>
              </w:rPr>
              <w:t>г.</w:t>
            </w:r>
          </w:p>
          <w:p w14:paraId="4E0390D0" w14:textId="77777777" w:rsidR="0021242B" w:rsidRPr="00E2795B" w:rsidRDefault="0021242B" w:rsidP="00EB6C08">
            <w:pPr>
              <w:spacing w:before="100" w:beforeAutospacing="1" w:after="100" w:afterAutospacing="1" w:line="240" w:lineRule="auto"/>
              <w:jc w:val="center"/>
              <w:rPr>
                <w:rFonts w:ascii="Times New Roman" w:eastAsia="Calibri" w:hAnsi="Times New Roman"/>
                <w:bCs/>
                <w:sz w:val="28"/>
                <w:szCs w:val="28"/>
              </w:rPr>
            </w:pPr>
          </w:p>
        </w:tc>
      </w:tr>
    </w:tbl>
    <w:p w14:paraId="543F0A3D" w14:textId="77777777" w:rsidR="0021242B" w:rsidRPr="00E2795B" w:rsidRDefault="0021242B" w:rsidP="00212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Calibri"/>
          <w:b/>
          <w:caps/>
          <w:sz w:val="28"/>
          <w:szCs w:val="28"/>
        </w:rPr>
      </w:pPr>
    </w:p>
    <w:p w14:paraId="117896B6" w14:textId="77777777" w:rsidR="0021242B" w:rsidRPr="00E2795B" w:rsidRDefault="0021242B" w:rsidP="00212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Calibri"/>
          <w:b/>
          <w:caps/>
          <w:sz w:val="28"/>
          <w:szCs w:val="28"/>
        </w:rPr>
      </w:pPr>
    </w:p>
    <w:p w14:paraId="5A3A81B5" w14:textId="77777777" w:rsidR="0021242B" w:rsidRPr="00E2795B" w:rsidRDefault="0021242B" w:rsidP="00212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Calibri"/>
          <w:b/>
          <w:caps/>
          <w:sz w:val="28"/>
          <w:szCs w:val="28"/>
        </w:rPr>
      </w:pPr>
    </w:p>
    <w:p w14:paraId="118EE26F" w14:textId="77777777" w:rsidR="0021242B" w:rsidRPr="00E2795B" w:rsidRDefault="0021242B" w:rsidP="00212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Calibri"/>
          <w:b/>
          <w:caps/>
          <w:sz w:val="28"/>
          <w:szCs w:val="28"/>
        </w:rPr>
      </w:pPr>
    </w:p>
    <w:p w14:paraId="31918275" w14:textId="77777777" w:rsidR="0021242B" w:rsidRDefault="0021242B" w:rsidP="0021242B">
      <w:pPr>
        <w:spacing w:after="0" w:line="240" w:lineRule="auto"/>
        <w:jc w:val="center"/>
        <w:rPr>
          <w:rFonts w:ascii="Times New Roman" w:eastAsia="Calibri" w:hAnsi="Times New Roman"/>
          <w:b/>
          <w:bCs/>
          <w:sz w:val="28"/>
          <w:szCs w:val="28"/>
        </w:rPr>
      </w:pPr>
      <w:r w:rsidRPr="00E2795B">
        <w:rPr>
          <w:rFonts w:ascii="Times New Roman" w:eastAsia="Calibri" w:hAnsi="Times New Roman"/>
          <w:b/>
          <w:bCs/>
          <w:sz w:val="28"/>
          <w:szCs w:val="28"/>
        </w:rPr>
        <w:t xml:space="preserve">РАБОЧАЯ ПРОГРАММА </w:t>
      </w:r>
    </w:p>
    <w:p w14:paraId="36469CF1" w14:textId="77777777" w:rsidR="0021242B" w:rsidRPr="00E2795B" w:rsidRDefault="0021242B" w:rsidP="0021242B">
      <w:pPr>
        <w:spacing w:after="0" w:line="240" w:lineRule="auto"/>
        <w:jc w:val="center"/>
        <w:rPr>
          <w:rFonts w:ascii="Times New Roman" w:eastAsia="Calibri" w:hAnsi="Times New Roman"/>
          <w:b/>
          <w:bCs/>
          <w:sz w:val="28"/>
          <w:szCs w:val="28"/>
        </w:rPr>
      </w:pPr>
      <w:r w:rsidRPr="00E2795B">
        <w:rPr>
          <w:rFonts w:ascii="Times New Roman" w:eastAsia="Calibri" w:hAnsi="Times New Roman"/>
          <w:b/>
          <w:bCs/>
          <w:sz w:val="28"/>
          <w:szCs w:val="28"/>
        </w:rPr>
        <w:t>ОБЩЕОБРАЗОВАТЕЛЬНОЙ</w:t>
      </w:r>
    </w:p>
    <w:p w14:paraId="4DFFAC9B" w14:textId="77777777" w:rsidR="0021242B" w:rsidRPr="00E2795B" w:rsidRDefault="0021242B" w:rsidP="0021242B">
      <w:pPr>
        <w:spacing w:after="0" w:line="240" w:lineRule="auto"/>
        <w:jc w:val="center"/>
        <w:rPr>
          <w:rFonts w:ascii="Times New Roman" w:eastAsia="Calibri" w:hAnsi="Times New Roman"/>
          <w:b/>
          <w:bCs/>
          <w:sz w:val="28"/>
          <w:szCs w:val="28"/>
        </w:rPr>
      </w:pPr>
      <w:r w:rsidRPr="00E2795B">
        <w:rPr>
          <w:rFonts w:ascii="Times New Roman" w:eastAsia="Calibri" w:hAnsi="Times New Roman"/>
          <w:b/>
          <w:bCs/>
          <w:sz w:val="28"/>
          <w:szCs w:val="28"/>
        </w:rPr>
        <w:t>ДИСЦИПЛИНЫ</w:t>
      </w:r>
    </w:p>
    <w:p w14:paraId="648D9517" w14:textId="3E437410" w:rsidR="0021242B" w:rsidRPr="00E2795B" w:rsidRDefault="0021242B" w:rsidP="0021242B">
      <w:pPr>
        <w:spacing w:after="0" w:line="240" w:lineRule="auto"/>
        <w:jc w:val="center"/>
        <w:rPr>
          <w:rFonts w:ascii="Times New Roman" w:eastAsia="Calibri" w:hAnsi="Times New Roman"/>
          <w:b/>
          <w:bCs/>
          <w:sz w:val="28"/>
          <w:szCs w:val="28"/>
        </w:rPr>
      </w:pPr>
      <w:r w:rsidRPr="00E2795B">
        <w:rPr>
          <w:rFonts w:ascii="Times New Roman" w:eastAsia="Calibri" w:hAnsi="Times New Roman"/>
          <w:b/>
          <w:bCs/>
          <w:sz w:val="28"/>
          <w:szCs w:val="28"/>
        </w:rPr>
        <w:t xml:space="preserve"> </w:t>
      </w:r>
      <w:r w:rsidR="00C50130">
        <w:rPr>
          <w:rFonts w:ascii="Times New Roman" w:eastAsia="Calibri" w:hAnsi="Times New Roman"/>
          <w:b/>
          <w:bCs/>
          <w:sz w:val="28"/>
          <w:szCs w:val="28"/>
        </w:rPr>
        <w:t>О</w:t>
      </w:r>
      <w:r w:rsidR="00FC30A6">
        <w:rPr>
          <w:rFonts w:ascii="Times New Roman" w:eastAsia="Calibri" w:hAnsi="Times New Roman"/>
          <w:b/>
          <w:bCs/>
          <w:sz w:val="28"/>
          <w:szCs w:val="28"/>
        </w:rPr>
        <w:t>Д</w:t>
      </w:r>
      <w:r w:rsidR="00C50130">
        <w:rPr>
          <w:rFonts w:ascii="Times New Roman" w:eastAsia="Calibri" w:hAnsi="Times New Roman"/>
          <w:b/>
          <w:bCs/>
          <w:sz w:val="28"/>
          <w:szCs w:val="28"/>
        </w:rPr>
        <w:t>Б</w:t>
      </w:r>
      <w:bookmarkStart w:id="1" w:name="_GoBack"/>
      <w:bookmarkEnd w:id="1"/>
      <w:r w:rsidR="00FC30A6">
        <w:rPr>
          <w:rFonts w:ascii="Times New Roman" w:eastAsia="Calibri" w:hAnsi="Times New Roman"/>
          <w:b/>
          <w:bCs/>
          <w:sz w:val="28"/>
          <w:szCs w:val="28"/>
        </w:rPr>
        <w:t>.01 РУССКИЙ ЯЗЫК</w:t>
      </w:r>
    </w:p>
    <w:p w14:paraId="269D8AF1" w14:textId="09C1123D" w:rsidR="0021242B" w:rsidRPr="00E2795B" w:rsidRDefault="0021242B" w:rsidP="0021242B">
      <w:pPr>
        <w:spacing w:after="0" w:line="240" w:lineRule="auto"/>
        <w:jc w:val="center"/>
        <w:rPr>
          <w:rFonts w:ascii="Times New Roman" w:eastAsia="Calibri" w:hAnsi="Times New Roman"/>
          <w:b/>
          <w:bCs/>
          <w:color w:val="FF0000"/>
          <w:sz w:val="28"/>
          <w:szCs w:val="28"/>
        </w:rPr>
      </w:pPr>
    </w:p>
    <w:p w14:paraId="04E8157F" w14:textId="77777777" w:rsidR="0021242B" w:rsidRDefault="0021242B" w:rsidP="0021242B">
      <w:pPr>
        <w:spacing w:after="0" w:line="240" w:lineRule="auto"/>
        <w:jc w:val="center"/>
        <w:rPr>
          <w:rFonts w:ascii="Times New Roman" w:eastAsia="Calibri" w:hAnsi="Times New Roman"/>
          <w:b/>
          <w:bCs/>
          <w:sz w:val="28"/>
          <w:szCs w:val="28"/>
        </w:rPr>
      </w:pPr>
    </w:p>
    <w:p w14:paraId="1D39D4E7" w14:textId="77777777" w:rsidR="00BE36DB" w:rsidRPr="00BE36DB" w:rsidRDefault="00FC30A6" w:rsidP="00BE36DB">
      <w:pPr>
        <w:spacing w:after="0" w:line="240" w:lineRule="auto"/>
        <w:jc w:val="center"/>
        <w:rPr>
          <w:rFonts w:ascii="Times New Roman" w:eastAsia="Calibri" w:hAnsi="Times New Roman"/>
          <w:b/>
          <w:bCs/>
          <w:sz w:val="28"/>
          <w:szCs w:val="28"/>
        </w:rPr>
      </w:pPr>
      <w:r>
        <w:rPr>
          <w:rFonts w:ascii="Times New Roman" w:eastAsia="Calibri" w:hAnsi="Times New Roman"/>
          <w:b/>
          <w:bCs/>
          <w:sz w:val="28"/>
          <w:szCs w:val="28"/>
        </w:rPr>
        <w:t xml:space="preserve">по </w:t>
      </w:r>
      <w:r w:rsidR="00BE36DB" w:rsidRPr="00BE36DB">
        <w:rPr>
          <w:rFonts w:ascii="Times New Roman" w:eastAsia="Calibri" w:hAnsi="Times New Roman"/>
          <w:b/>
          <w:bCs/>
          <w:sz w:val="28"/>
          <w:szCs w:val="28"/>
        </w:rPr>
        <w:t>профессии СПО</w:t>
      </w:r>
    </w:p>
    <w:p w14:paraId="4C134F73" w14:textId="17B9F3AF" w:rsidR="0021242B" w:rsidRPr="00E2795B" w:rsidRDefault="00BE36DB" w:rsidP="00C36D51">
      <w:pPr>
        <w:spacing w:after="0" w:line="240" w:lineRule="auto"/>
        <w:jc w:val="center"/>
        <w:rPr>
          <w:rFonts w:ascii="Times New Roman" w:eastAsia="Calibri" w:hAnsi="Times New Roman"/>
          <w:b/>
          <w:bCs/>
          <w:sz w:val="28"/>
          <w:szCs w:val="28"/>
        </w:rPr>
      </w:pPr>
      <w:r w:rsidRPr="00BE36DB">
        <w:rPr>
          <w:rFonts w:ascii="Times New Roman" w:eastAsia="Calibri" w:hAnsi="Times New Roman"/>
          <w:b/>
          <w:bCs/>
          <w:sz w:val="28"/>
          <w:szCs w:val="28"/>
        </w:rPr>
        <w:t xml:space="preserve">      </w:t>
      </w:r>
      <w:r>
        <w:rPr>
          <w:rFonts w:ascii="Times New Roman" w:eastAsia="Calibri" w:hAnsi="Times New Roman"/>
          <w:b/>
          <w:bCs/>
          <w:sz w:val="28"/>
          <w:szCs w:val="28"/>
        </w:rPr>
        <w:t xml:space="preserve">      </w:t>
      </w:r>
      <w:r w:rsidR="00C36D51" w:rsidRPr="00C36D51">
        <w:rPr>
          <w:rFonts w:ascii="Times New Roman" w:eastAsia="Calibri" w:hAnsi="Times New Roman"/>
          <w:b/>
          <w:bCs/>
          <w:sz w:val="28"/>
          <w:szCs w:val="28"/>
        </w:rPr>
        <w:t xml:space="preserve">35.01.27 Мастер сельскохозяйственного производства       </w:t>
      </w:r>
    </w:p>
    <w:p w14:paraId="1BDBBAFB" w14:textId="77777777" w:rsidR="0021242B" w:rsidRPr="00E2795B" w:rsidRDefault="0021242B" w:rsidP="0021242B">
      <w:pPr>
        <w:spacing w:after="0" w:line="240" w:lineRule="auto"/>
        <w:ind w:left="-1134"/>
        <w:jc w:val="center"/>
        <w:rPr>
          <w:rFonts w:ascii="Times New Roman" w:eastAsia="Calibri" w:hAnsi="Times New Roman"/>
          <w:b/>
          <w:bCs/>
          <w:sz w:val="28"/>
          <w:szCs w:val="28"/>
        </w:rPr>
      </w:pPr>
    </w:p>
    <w:p w14:paraId="57A0FE9B" w14:textId="77777777" w:rsidR="0021242B" w:rsidRPr="00E2795B" w:rsidRDefault="0021242B" w:rsidP="0021242B">
      <w:pPr>
        <w:spacing w:after="0" w:line="240" w:lineRule="auto"/>
        <w:jc w:val="center"/>
        <w:rPr>
          <w:rFonts w:ascii="Times New Roman" w:eastAsia="Calibri" w:hAnsi="Times New Roman"/>
          <w:b/>
          <w:bCs/>
          <w:sz w:val="28"/>
          <w:szCs w:val="28"/>
        </w:rPr>
      </w:pPr>
    </w:p>
    <w:p w14:paraId="56546ED4" w14:textId="77777777" w:rsidR="0021242B" w:rsidRPr="00E2795B" w:rsidRDefault="0021242B" w:rsidP="0021242B">
      <w:pPr>
        <w:spacing w:after="0" w:line="240" w:lineRule="auto"/>
        <w:jc w:val="center"/>
        <w:rPr>
          <w:rFonts w:ascii="Times New Roman" w:eastAsia="Calibri" w:hAnsi="Times New Roman"/>
          <w:b/>
          <w:bCs/>
          <w:sz w:val="28"/>
          <w:szCs w:val="28"/>
        </w:rPr>
      </w:pPr>
    </w:p>
    <w:p w14:paraId="002C91C9" w14:textId="77777777" w:rsidR="0021242B" w:rsidRPr="00E2795B" w:rsidRDefault="0021242B" w:rsidP="0021242B">
      <w:pPr>
        <w:spacing w:after="0" w:line="240" w:lineRule="auto"/>
        <w:jc w:val="center"/>
        <w:rPr>
          <w:rFonts w:ascii="Times New Roman" w:eastAsia="Calibri" w:hAnsi="Times New Roman"/>
          <w:b/>
          <w:bCs/>
          <w:sz w:val="28"/>
          <w:szCs w:val="28"/>
        </w:rPr>
      </w:pPr>
    </w:p>
    <w:p w14:paraId="48E18C88" w14:textId="77777777" w:rsidR="0021242B" w:rsidRPr="00E2795B" w:rsidRDefault="0021242B" w:rsidP="0021242B">
      <w:pPr>
        <w:spacing w:after="0" w:line="240" w:lineRule="auto"/>
        <w:jc w:val="center"/>
        <w:rPr>
          <w:rFonts w:ascii="Times New Roman" w:eastAsia="Calibri" w:hAnsi="Times New Roman"/>
          <w:b/>
          <w:bCs/>
          <w:sz w:val="28"/>
          <w:szCs w:val="28"/>
        </w:rPr>
      </w:pPr>
    </w:p>
    <w:p w14:paraId="0FD92650" w14:textId="77777777" w:rsidR="0021242B" w:rsidRPr="00E2795B" w:rsidRDefault="0021242B" w:rsidP="0021242B">
      <w:pPr>
        <w:spacing w:after="0" w:line="240" w:lineRule="auto"/>
        <w:jc w:val="center"/>
        <w:rPr>
          <w:rFonts w:ascii="Times New Roman" w:eastAsia="Calibri" w:hAnsi="Times New Roman"/>
          <w:b/>
          <w:bCs/>
          <w:sz w:val="28"/>
          <w:szCs w:val="28"/>
        </w:rPr>
      </w:pPr>
    </w:p>
    <w:p w14:paraId="189F71F4" w14:textId="77777777" w:rsidR="0021242B" w:rsidRPr="00E2795B" w:rsidRDefault="0021242B" w:rsidP="0021242B">
      <w:pPr>
        <w:spacing w:after="0" w:line="240" w:lineRule="auto"/>
        <w:jc w:val="center"/>
        <w:rPr>
          <w:rFonts w:ascii="Times New Roman" w:eastAsia="Calibri" w:hAnsi="Times New Roman"/>
          <w:b/>
          <w:bCs/>
          <w:sz w:val="28"/>
          <w:szCs w:val="28"/>
        </w:rPr>
      </w:pPr>
    </w:p>
    <w:p w14:paraId="37E35B88" w14:textId="77777777" w:rsidR="0021242B" w:rsidRPr="00E2795B" w:rsidRDefault="0021242B" w:rsidP="0021242B">
      <w:pPr>
        <w:spacing w:after="0" w:line="240" w:lineRule="auto"/>
        <w:jc w:val="center"/>
        <w:rPr>
          <w:rFonts w:ascii="Times New Roman" w:eastAsia="Calibri" w:hAnsi="Times New Roman"/>
          <w:b/>
          <w:bCs/>
          <w:sz w:val="28"/>
          <w:szCs w:val="28"/>
        </w:rPr>
      </w:pPr>
    </w:p>
    <w:p w14:paraId="283B4B99" w14:textId="77777777" w:rsidR="0021242B" w:rsidRPr="00E2795B" w:rsidRDefault="0021242B" w:rsidP="0021242B">
      <w:pPr>
        <w:spacing w:after="0" w:line="240" w:lineRule="auto"/>
        <w:jc w:val="center"/>
        <w:rPr>
          <w:rFonts w:ascii="Times New Roman" w:eastAsia="Calibri" w:hAnsi="Times New Roman"/>
          <w:bCs/>
          <w:sz w:val="28"/>
          <w:szCs w:val="28"/>
        </w:rPr>
      </w:pPr>
    </w:p>
    <w:p w14:paraId="05CFE23C" w14:textId="77777777" w:rsidR="0021242B" w:rsidRPr="00E2795B" w:rsidRDefault="0021242B" w:rsidP="0021242B">
      <w:pPr>
        <w:spacing w:after="0" w:line="240" w:lineRule="auto"/>
        <w:jc w:val="center"/>
        <w:rPr>
          <w:rFonts w:ascii="Times New Roman" w:eastAsia="Calibri" w:hAnsi="Times New Roman"/>
          <w:bCs/>
          <w:sz w:val="28"/>
          <w:szCs w:val="28"/>
        </w:rPr>
      </w:pPr>
    </w:p>
    <w:p w14:paraId="1326CD60" w14:textId="77777777" w:rsidR="0021242B" w:rsidRPr="00E2795B" w:rsidRDefault="0021242B" w:rsidP="0021242B">
      <w:pPr>
        <w:spacing w:after="0" w:line="240" w:lineRule="auto"/>
        <w:jc w:val="center"/>
        <w:rPr>
          <w:rFonts w:ascii="Times New Roman" w:eastAsia="Calibri" w:hAnsi="Times New Roman"/>
          <w:bCs/>
          <w:sz w:val="28"/>
          <w:szCs w:val="28"/>
        </w:rPr>
      </w:pPr>
    </w:p>
    <w:p w14:paraId="52A18A7B" w14:textId="77777777" w:rsidR="0021242B" w:rsidRPr="00E2795B" w:rsidRDefault="0021242B" w:rsidP="0021242B">
      <w:pPr>
        <w:spacing w:after="0" w:line="240" w:lineRule="auto"/>
        <w:jc w:val="center"/>
        <w:rPr>
          <w:rFonts w:ascii="Times New Roman" w:eastAsia="Calibri" w:hAnsi="Times New Roman"/>
          <w:bCs/>
          <w:sz w:val="28"/>
          <w:szCs w:val="28"/>
        </w:rPr>
      </w:pPr>
    </w:p>
    <w:p w14:paraId="3420FB2E" w14:textId="77777777" w:rsidR="0021242B" w:rsidRDefault="0021242B" w:rsidP="0021242B">
      <w:pPr>
        <w:spacing w:after="0" w:line="240" w:lineRule="auto"/>
        <w:rPr>
          <w:rFonts w:ascii="Times New Roman" w:eastAsia="Calibri" w:hAnsi="Times New Roman"/>
          <w:bCs/>
          <w:sz w:val="28"/>
          <w:szCs w:val="28"/>
        </w:rPr>
      </w:pPr>
    </w:p>
    <w:p w14:paraId="7FDC2842" w14:textId="77777777" w:rsidR="00FC30A6" w:rsidRDefault="00FC30A6" w:rsidP="0021242B">
      <w:pPr>
        <w:spacing w:after="0" w:line="240" w:lineRule="auto"/>
        <w:rPr>
          <w:rFonts w:ascii="Times New Roman" w:eastAsia="Calibri" w:hAnsi="Times New Roman"/>
          <w:bCs/>
          <w:sz w:val="28"/>
          <w:szCs w:val="28"/>
        </w:rPr>
      </w:pPr>
    </w:p>
    <w:p w14:paraId="5F204B54" w14:textId="77777777" w:rsidR="00BE36DB" w:rsidRDefault="00BE36DB" w:rsidP="0021242B">
      <w:pPr>
        <w:spacing w:after="0" w:line="240" w:lineRule="auto"/>
        <w:rPr>
          <w:rFonts w:ascii="Times New Roman" w:eastAsia="Calibri" w:hAnsi="Times New Roman"/>
          <w:bCs/>
          <w:sz w:val="28"/>
          <w:szCs w:val="28"/>
        </w:rPr>
      </w:pPr>
    </w:p>
    <w:p w14:paraId="1EA86690" w14:textId="77777777" w:rsidR="00FC30A6" w:rsidRPr="00E2795B" w:rsidRDefault="00FC30A6" w:rsidP="0021242B">
      <w:pPr>
        <w:spacing w:after="0" w:line="240" w:lineRule="auto"/>
        <w:rPr>
          <w:rFonts w:ascii="Times New Roman" w:eastAsia="Calibri" w:hAnsi="Times New Roman"/>
          <w:bCs/>
          <w:sz w:val="28"/>
          <w:szCs w:val="28"/>
        </w:rPr>
      </w:pPr>
    </w:p>
    <w:p w14:paraId="7050DE30" w14:textId="77777777" w:rsidR="0021242B" w:rsidRPr="00E2795B" w:rsidRDefault="0021242B" w:rsidP="0021242B">
      <w:pPr>
        <w:spacing w:after="0" w:line="240" w:lineRule="auto"/>
        <w:jc w:val="center"/>
        <w:rPr>
          <w:rFonts w:ascii="Times New Roman" w:eastAsia="Calibri" w:hAnsi="Times New Roman"/>
          <w:bCs/>
          <w:sz w:val="28"/>
          <w:szCs w:val="28"/>
        </w:rPr>
      </w:pPr>
    </w:p>
    <w:p w14:paraId="62BD0D0E" w14:textId="705BBC70" w:rsidR="00E424FD" w:rsidRPr="00FC30A6" w:rsidRDefault="0021242B" w:rsidP="00FC30A6">
      <w:pPr>
        <w:spacing w:after="0" w:line="240" w:lineRule="auto"/>
        <w:jc w:val="center"/>
        <w:rPr>
          <w:rFonts w:ascii="Times New Roman" w:eastAsia="Calibri" w:hAnsi="Times New Roman"/>
          <w:bCs/>
          <w:sz w:val="28"/>
          <w:szCs w:val="28"/>
        </w:rPr>
      </w:pPr>
      <w:r w:rsidRPr="00E2795B">
        <w:rPr>
          <w:rFonts w:ascii="Times New Roman" w:eastAsia="Calibri" w:hAnsi="Times New Roman"/>
          <w:bCs/>
          <w:sz w:val="28"/>
          <w:szCs w:val="28"/>
        </w:rPr>
        <w:t>202</w:t>
      </w:r>
      <w:r>
        <w:rPr>
          <w:rFonts w:ascii="Times New Roman" w:eastAsia="Calibri" w:hAnsi="Times New Roman"/>
          <w:bCs/>
          <w:sz w:val="28"/>
          <w:szCs w:val="28"/>
        </w:rPr>
        <w:t>3</w:t>
      </w:r>
      <w:r w:rsidRPr="00E2795B">
        <w:rPr>
          <w:rFonts w:ascii="Times New Roman" w:eastAsia="Calibri" w:hAnsi="Times New Roman"/>
          <w:bCs/>
          <w:sz w:val="28"/>
          <w:szCs w:val="28"/>
        </w:rPr>
        <w:t>г.</w:t>
      </w:r>
    </w:p>
    <w:tbl>
      <w:tblPr>
        <w:tblW w:w="9606" w:type="dxa"/>
        <w:tblLook w:val="04A0" w:firstRow="1" w:lastRow="0" w:firstColumn="1" w:lastColumn="0" w:noHBand="0" w:noVBand="1"/>
      </w:tblPr>
      <w:tblGrid>
        <w:gridCol w:w="4503"/>
        <w:gridCol w:w="5103"/>
      </w:tblGrid>
      <w:tr w:rsidR="00B76DAD" w:rsidRPr="00284A82" w14:paraId="2FC5079E" w14:textId="77777777" w:rsidTr="00A63AB0">
        <w:tc>
          <w:tcPr>
            <w:tcW w:w="4503" w:type="dxa"/>
          </w:tcPr>
          <w:p w14:paraId="7C72D304" w14:textId="37F84B64" w:rsidR="00B76DAD" w:rsidRPr="00284A82" w:rsidRDefault="00B76DAD" w:rsidP="00B76DAD">
            <w:pPr>
              <w:spacing w:after="0"/>
              <w:ind w:right="459"/>
              <w:rPr>
                <w:rFonts w:ascii="Times New Roman" w:hAnsi="Times New Roman"/>
                <w:szCs w:val="24"/>
              </w:rPr>
            </w:pPr>
          </w:p>
        </w:tc>
        <w:tc>
          <w:tcPr>
            <w:tcW w:w="5103" w:type="dxa"/>
          </w:tcPr>
          <w:p w14:paraId="00FAC786" w14:textId="28CE0C91" w:rsidR="00B76DAD" w:rsidRPr="00284A82" w:rsidRDefault="00B76DAD" w:rsidP="00B76DAD">
            <w:pPr>
              <w:spacing w:after="0"/>
              <w:ind w:right="459"/>
              <w:rPr>
                <w:rFonts w:ascii="Times New Roman" w:eastAsia="Calibri" w:hAnsi="Times New Roman"/>
                <w:szCs w:val="24"/>
                <w:u w:val="single"/>
              </w:rPr>
            </w:pPr>
          </w:p>
        </w:tc>
      </w:tr>
    </w:tbl>
    <w:bookmarkEnd w:id="0"/>
    <w:p w14:paraId="4E08A464" w14:textId="5FBA0966" w:rsidR="00A63AB0" w:rsidRPr="00CC60C9" w:rsidRDefault="00FC30A6" w:rsidP="00A63AB0">
      <w:pPr>
        <w:jc w:val="both"/>
        <w:rPr>
          <w:rFonts w:ascii="Times New Roman" w:hAnsi="Times New Roman"/>
          <w:sz w:val="24"/>
          <w:szCs w:val="24"/>
        </w:rPr>
      </w:pPr>
      <w:r>
        <w:rPr>
          <w:rFonts w:ascii="Times New Roman" w:hAnsi="Times New Roman"/>
          <w:sz w:val="24"/>
          <w:szCs w:val="24"/>
        </w:rPr>
        <w:t xml:space="preserve">   </w:t>
      </w:r>
      <w:r w:rsidR="00A63AB0" w:rsidRPr="00CC60C9">
        <w:rPr>
          <w:rFonts w:ascii="Times New Roman" w:hAnsi="Times New Roman"/>
          <w:sz w:val="24"/>
          <w:szCs w:val="24"/>
        </w:rPr>
        <w:t>Рабочая программа общеобразовательной дисциплины разработана на основе требований Федерального государственного образовательного стандарта (далее - ФГОС)  среднего общего образования, утвержденного приказом Министерства образования и науки РФ от 17.05.2012</w:t>
      </w:r>
      <w:r w:rsidR="00642261">
        <w:rPr>
          <w:rFonts w:ascii="Times New Roman" w:hAnsi="Times New Roman"/>
          <w:sz w:val="24"/>
          <w:szCs w:val="24"/>
        </w:rPr>
        <w:t>г.</w:t>
      </w:r>
      <w:r w:rsidR="00A63AB0" w:rsidRPr="00CC60C9">
        <w:rPr>
          <w:rFonts w:ascii="Times New Roman" w:hAnsi="Times New Roman"/>
          <w:sz w:val="24"/>
          <w:szCs w:val="24"/>
        </w:rPr>
        <w:t xml:space="preserve"> № 413, с изменениями от 12.09.2022</w:t>
      </w:r>
      <w:r w:rsidR="00642261">
        <w:rPr>
          <w:rFonts w:ascii="Times New Roman" w:hAnsi="Times New Roman"/>
          <w:sz w:val="24"/>
          <w:szCs w:val="24"/>
        </w:rPr>
        <w:t>г.</w:t>
      </w:r>
      <w:r w:rsidR="00A63AB0" w:rsidRPr="00CC60C9">
        <w:rPr>
          <w:rFonts w:ascii="Times New Roman" w:hAnsi="Times New Roman"/>
          <w:sz w:val="24"/>
          <w:szCs w:val="24"/>
        </w:rPr>
        <w:t xml:space="preserve"> № 70034 (приказ Минпросвещения России от 12.08.2022</w:t>
      </w:r>
      <w:r w:rsidR="00642261">
        <w:rPr>
          <w:rFonts w:ascii="Times New Roman" w:hAnsi="Times New Roman"/>
          <w:sz w:val="24"/>
          <w:szCs w:val="24"/>
        </w:rPr>
        <w:t>г.</w:t>
      </w:r>
      <w:r w:rsidR="00A63AB0" w:rsidRPr="00CC60C9">
        <w:rPr>
          <w:rFonts w:ascii="Times New Roman" w:hAnsi="Times New Roman"/>
          <w:sz w:val="24"/>
          <w:szCs w:val="24"/>
        </w:rPr>
        <w:t xml:space="preserve">  № 732), в соответствии с Ф</w:t>
      </w:r>
      <w:r w:rsidR="007C2299">
        <w:rPr>
          <w:rFonts w:ascii="Times New Roman" w:hAnsi="Times New Roman"/>
          <w:sz w:val="24"/>
          <w:szCs w:val="24"/>
        </w:rPr>
        <w:t xml:space="preserve">ГОС по </w:t>
      </w:r>
      <w:r w:rsidR="002B49A2" w:rsidRPr="002B49A2">
        <w:rPr>
          <w:rFonts w:ascii="Times New Roman" w:hAnsi="Times New Roman"/>
          <w:sz w:val="24"/>
          <w:szCs w:val="24"/>
        </w:rPr>
        <w:t>профессии</w:t>
      </w:r>
      <w:r w:rsidR="002B49A2">
        <w:rPr>
          <w:rFonts w:ascii="Times New Roman" w:hAnsi="Times New Roman"/>
          <w:color w:val="FF0000"/>
          <w:sz w:val="24"/>
          <w:szCs w:val="24"/>
        </w:rPr>
        <w:t xml:space="preserve"> </w:t>
      </w:r>
      <w:r w:rsidR="00A63AB0" w:rsidRPr="00CC60C9">
        <w:rPr>
          <w:rFonts w:ascii="Times New Roman" w:hAnsi="Times New Roman"/>
          <w:sz w:val="24"/>
          <w:szCs w:val="24"/>
        </w:rPr>
        <w:t xml:space="preserve"> среднего профессиональ</w:t>
      </w:r>
      <w:r w:rsidR="00C36D51">
        <w:rPr>
          <w:rFonts w:ascii="Times New Roman" w:hAnsi="Times New Roman"/>
          <w:sz w:val="24"/>
          <w:szCs w:val="24"/>
        </w:rPr>
        <w:t>ного образования (далее – СПО)</w:t>
      </w:r>
      <w:r w:rsidR="00A63AB0" w:rsidRPr="00CC60C9">
        <w:rPr>
          <w:rFonts w:ascii="Times New Roman" w:hAnsi="Times New Roman"/>
          <w:sz w:val="24"/>
          <w:szCs w:val="24"/>
        </w:rPr>
        <w:t xml:space="preserve"> </w:t>
      </w:r>
      <w:r w:rsidR="00C36D51" w:rsidRPr="00C36D51">
        <w:rPr>
          <w:rFonts w:ascii="Times New Roman" w:hAnsi="Times New Roman"/>
          <w:sz w:val="24"/>
          <w:szCs w:val="24"/>
        </w:rPr>
        <w:t>35.01.27 Мастер сельскохо</w:t>
      </w:r>
      <w:r w:rsidR="00C36D51">
        <w:rPr>
          <w:rFonts w:ascii="Times New Roman" w:hAnsi="Times New Roman"/>
          <w:sz w:val="24"/>
          <w:szCs w:val="24"/>
        </w:rPr>
        <w:t>зяйственного производства</w:t>
      </w:r>
      <w:r w:rsidR="00A63AB0" w:rsidRPr="00C36D51">
        <w:rPr>
          <w:rFonts w:ascii="Times New Roman" w:hAnsi="Times New Roman"/>
          <w:sz w:val="24"/>
          <w:szCs w:val="24"/>
        </w:rPr>
        <w:t xml:space="preserve">, утвержденного приказом </w:t>
      </w:r>
      <w:r w:rsidR="00AA273E" w:rsidRPr="00C36D51">
        <w:rPr>
          <w:rFonts w:ascii="Times New Roman" w:hAnsi="Times New Roman"/>
          <w:sz w:val="24"/>
          <w:szCs w:val="24"/>
        </w:rPr>
        <w:t>Минпросвещения России</w:t>
      </w:r>
      <w:r w:rsidR="009A7C95" w:rsidRPr="00C36D51">
        <w:rPr>
          <w:rFonts w:ascii="Times New Roman" w:hAnsi="Times New Roman"/>
          <w:sz w:val="24"/>
          <w:szCs w:val="24"/>
        </w:rPr>
        <w:t xml:space="preserve"> </w:t>
      </w:r>
      <w:r w:rsidR="00C36D51" w:rsidRPr="00C36D51">
        <w:rPr>
          <w:rFonts w:ascii="Times New Roman" w:hAnsi="Times New Roman"/>
          <w:sz w:val="24"/>
          <w:szCs w:val="24"/>
        </w:rPr>
        <w:t>от 24</w:t>
      </w:r>
      <w:r w:rsidR="002B49A2" w:rsidRPr="00C36D51">
        <w:rPr>
          <w:rFonts w:ascii="Times New Roman" w:hAnsi="Times New Roman"/>
          <w:sz w:val="24"/>
          <w:szCs w:val="24"/>
        </w:rPr>
        <w:t xml:space="preserve"> мая</w:t>
      </w:r>
      <w:r w:rsidR="009A7C95" w:rsidRPr="00C36D51">
        <w:rPr>
          <w:rFonts w:ascii="Times New Roman" w:hAnsi="Times New Roman"/>
          <w:sz w:val="24"/>
          <w:szCs w:val="24"/>
        </w:rPr>
        <w:t xml:space="preserve"> 2022</w:t>
      </w:r>
      <w:r w:rsidR="00D8678B" w:rsidRPr="00C36D51">
        <w:rPr>
          <w:rFonts w:ascii="Times New Roman" w:hAnsi="Times New Roman"/>
          <w:sz w:val="24"/>
          <w:szCs w:val="24"/>
        </w:rPr>
        <w:t>г. №</w:t>
      </w:r>
      <w:r w:rsidR="00C36D51" w:rsidRPr="00C36D51">
        <w:rPr>
          <w:rFonts w:ascii="Times New Roman" w:hAnsi="Times New Roman"/>
          <w:sz w:val="24"/>
          <w:szCs w:val="24"/>
        </w:rPr>
        <w:t xml:space="preserve"> 355</w:t>
      </w:r>
      <w:r w:rsidR="00A63AB0" w:rsidRPr="00C36D51">
        <w:rPr>
          <w:rFonts w:ascii="Times New Roman" w:hAnsi="Times New Roman"/>
          <w:sz w:val="24"/>
          <w:szCs w:val="24"/>
        </w:rPr>
        <w:t>, в</w:t>
      </w:r>
      <w:r w:rsidR="00A63AB0" w:rsidRPr="00CC60C9">
        <w:rPr>
          <w:rFonts w:ascii="Times New Roman" w:hAnsi="Times New Roman"/>
          <w:sz w:val="24"/>
          <w:szCs w:val="24"/>
        </w:rPr>
        <w:t xml:space="preserve"> соответствии с Федеральной образовательной программой среднего общего образования, утвержденной </w:t>
      </w:r>
      <w:r w:rsidR="00311AF2" w:rsidRPr="00BE6C7E">
        <w:rPr>
          <w:rFonts w:ascii="Times New Roman" w:hAnsi="Times New Roman"/>
          <w:sz w:val="24"/>
          <w:szCs w:val="24"/>
        </w:rPr>
        <w:t xml:space="preserve">приказом </w:t>
      </w:r>
      <w:r w:rsidR="00AA273E" w:rsidRPr="00AA273E">
        <w:rPr>
          <w:rFonts w:ascii="Times New Roman" w:hAnsi="Times New Roman"/>
          <w:sz w:val="24"/>
          <w:szCs w:val="24"/>
        </w:rPr>
        <w:t>Минпросвещения России</w:t>
      </w:r>
      <w:r w:rsidR="00BE6C7E" w:rsidRPr="00BE6C7E">
        <w:rPr>
          <w:rFonts w:ascii="Times New Roman" w:hAnsi="Times New Roman"/>
          <w:sz w:val="24"/>
          <w:szCs w:val="24"/>
        </w:rPr>
        <w:t xml:space="preserve"> </w:t>
      </w:r>
      <w:r w:rsidR="00BE6C7E">
        <w:rPr>
          <w:rFonts w:ascii="Times New Roman" w:hAnsi="Times New Roman"/>
          <w:sz w:val="24"/>
          <w:szCs w:val="24"/>
        </w:rPr>
        <w:t xml:space="preserve">от 18 мая </w:t>
      </w:r>
      <w:r w:rsidR="00311AF2" w:rsidRPr="00311AF2">
        <w:rPr>
          <w:rFonts w:ascii="Times New Roman" w:hAnsi="Times New Roman"/>
          <w:sz w:val="24"/>
          <w:szCs w:val="24"/>
        </w:rPr>
        <w:t>2023</w:t>
      </w:r>
      <w:r w:rsidR="00BE6C7E">
        <w:rPr>
          <w:rFonts w:ascii="Times New Roman" w:hAnsi="Times New Roman"/>
          <w:sz w:val="24"/>
          <w:szCs w:val="24"/>
        </w:rPr>
        <w:t>г.</w:t>
      </w:r>
      <w:r w:rsidR="00311AF2" w:rsidRPr="00311AF2">
        <w:rPr>
          <w:rFonts w:ascii="Times New Roman" w:hAnsi="Times New Roman"/>
          <w:sz w:val="24"/>
          <w:szCs w:val="24"/>
        </w:rPr>
        <w:t xml:space="preserve"> № 371</w:t>
      </w:r>
      <w:r w:rsidR="00A63AB0" w:rsidRPr="00CC60C9">
        <w:rPr>
          <w:rFonts w:ascii="Times New Roman" w:hAnsi="Times New Roman"/>
          <w:sz w:val="24"/>
          <w:szCs w:val="24"/>
        </w:rPr>
        <w:t xml:space="preserve">, а также на основе примерной рабочей программы общеобразовательной дисциплины </w:t>
      </w:r>
      <w:r w:rsidR="00A40236">
        <w:rPr>
          <w:rFonts w:ascii="Times New Roman" w:hAnsi="Times New Roman"/>
          <w:sz w:val="24"/>
          <w:szCs w:val="24"/>
        </w:rPr>
        <w:t>«Русский язык</w:t>
      </w:r>
      <w:r w:rsidR="00A63AB0" w:rsidRPr="00CC60C9">
        <w:rPr>
          <w:rFonts w:ascii="Times New Roman" w:hAnsi="Times New Roman"/>
          <w:sz w:val="24"/>
          <w:szCs w:val="24"/>
        </w:rPr>
        <w:t xml:space="preserve">» 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w:t>
      </w:r>
      <w:r w:rsidR="00CC60C9" w:rsidRPr="00CC60C9">
        <w:rPr>
          <w:rFonts w:ascii="Times New Roman" w:hAnsi="Times New Roman"/>
          <w:sz w:val="24"/>
          <w:szCs w:val="24"/>
        </w:rPr>
        <w:t>Протокол № 14</w:t>
      </w:r>
      <w:r w:rsidR="00CC60C9">
        <w:rPr>
          <w:rFonts w:ascii="Times New Roman" w:hAnsi="Times New Roman"/>
          <w:sz w:val="24"/>
          <w:szCs w:val="24"/>
        </w:rPr>
        <w:t xml:space="preserve"> от 30 ноября 2022г.</w:t>
      </w:r>
      <w:r w:rsidR="00A40236">
        <w:rPr>
          <w:rFonts w:ascii="Times New Roman" w:hAnsi="Times New Roman"/>
          <w:sz w:val="24"/>
          <w:szCs w:val="24"/>
        </w:rPr>
        <w:t xml:space="preserve"> (базовый уровень, вариант 1).</w:t>
      </w:r>
    </w:p>
    <w:p w14:paraId="55AAFE94" w14:textId="77777777" w:rsidR="00CC60C9" w:rsidRDefault="00CC60C9" w:rsidP="00CC60C9">
      <w:pPr>
        <w:pStyle w:val="a9"/>
        <w:jc w:val="both"/>
      </w:pPr>
    </w:p>
    <w:p w14:paraId="49657E4C" w14:textId="4A5A1FAE" w:rsidR="00CC60C9" w:rsidRPr="00E0052E" w:rsidRDefault="00CC60C9" w:rsidP="00CC60C9">
      <w:pPr>
        <w:pStyle w:val="a9"/>
        <w:jc w:val="both"/>
      </w:pPr>
      <w:r w:rsidRPr="00E0052E">
        <w:t xml:space="preserve">Организация-разработчик: </w:t>
      </w:r>
      <w:r w:rsidR="00C968DF">
        <w:t xml:space="preserve">Климовский филиал </w:t>
      </w:r>
      <w:r w:rsidRPr="00E0052E">
        <w:t>ГБПОУ «Брянский аграрный техникум имени Героя России А.С. Зайцева».</w:t>
      </w:r>
    </w:p>
    <w:p w14:paraId="6C699D8D" w14:textId="30C9636B" w:rsidR="00CC60C9" w:rsidRPr="00E0052E" w:rsidRDefault="00CC60C9" w:rsidP="00CC60C9">
      <w:pPr>
        <w:pStyle w:val="a9"/>
        <w:jc w:val="both"/>
        <w:rPr>
          <w:color w:val="FF0000"/>
        </w:rPr>
      </w:pPr>
      <w:r w:rsidRPr="00E0052E">
        <w:t xml:space="preserve">Разработчик:  </w:t>
      </w:r>
      <w:r>
        <w:t xml:space="preserve">преподаватель русского языка </w:t>
      </w:r>
      <w:r w:rsidR="00C968DF">
        <w:rPr>
          <w:u w:val="single"/>
        </w:rPr>
        <w:t>Сергеева Ю.Б.</w:t>
      </w:r>
    </w:p>
    <w:p w14:paraId="6D6D8716" w14:textId="68656DEF" w:rsidR="00B76DAD" w:rsidRPr="00A63AB0" w:rsidRDefault="00B76DAD" w:rsidP="00A63AB0">
      <w:pPr>
        <w:spacing w:after="0"/>
        <w:rPr>
          <w:rFonts w:ascii="Times New Roman" w:hAnsi="Times New Roman"/>
          <w:b/>
          <w:bCs/>
          <w:sz w:val="40"/>
          <w:szCs w:val="40"/>
        </w:rPr>
      </w:pPr>
      <w:r w:rsidRPr="00284A82">
        <w:rPr>
          <w:rFonts w:ascii="Times New Roman" w:hAnsi="Times New Roman"/>
          <w:b/>
          <w:sz w:val="28"/>
          <w:szCs w:val="28"/>
          <w:highlight w:val="white"/>
        </w:rPr>
        <w:br w:type="page"/>
      </w:r>
    </w:p>
    <w:p w14:paraId="482EC4E4" w14:textId="3C32C2C1" w:rsidR="00B76DAD" w:rsidRPr="00284A82" w:rsidRDefault="00B76DAD" w:rsidP="00B76DAD">
      <w:pPr>
        <w:tabs>
          <w:tab w:val="left" w:pos="8364"/>
        </w:tabs>
        <w:jc w:val="center"/>
        <w:rPr>
          <w:rFonts w:ascii="Times New Roman" w:hAnsi="Times New Roman"/>
          <w:b/>
          <w:sz w:val="28"/>
          <w:szCs w:val="28"/>
        </w:rPr>
      </w:pPr>
      <w:bookmarkStart w:id="2" w:name="_Hlk125106949"/>
      <w:r w:rsidRPr="00284A82">
        <w:rPr>
          <w:rFonts w:ascii="Times New Roman" w:hAnsi="Times New Roman"/>
          <w:b/>
          <w:sz w:val="28"/>
          <w:szCs w:val="28"/>
        </w:rPr>
        <w:lastRenderedPageBreak/>
        <w:t>СОДЕРЖАНИЕ</w:t>
      </w:r>
    </w:p>
    <w:bookmarkEnd w:id="2" w:displacedByCustomXml="next"/>
    <w:sdt>
      <w:sdtPr>
        <w:rPr>
          <w:rFonts w:ascii="Times New Roman" w:eastAsia="Times New Roman" w:hAnsi="Times New Roman" w:cs="Times New Roman"/>
          <w:b w:val="0"/>
          <w:bCs w:val="0"/>
          <w:color w:val="auto"/>
          <w:sz w:val="22"/>
          <w:szCs w:val="22"/>
          <w:lang w:eastAsia="ru-RU"/>
        </w:rPr>
        <w:id w:val="-308252556"/>
        <w:docPartObj>
          <w:docPartGallery w:val="Table of Contents"/>
          <w:docPartUnique/>
        </w:docPartObj>
      </w:sdtPr>
      <w:sdtEndPr/>
      <w:sdtContent>
        <w:p w14:paraId="20AFA0E1" w14:textId="33D4E122" w:rsidR="00F02346" w:rsidRPr="00284A82" w:rsidRDefault="00F02346" w:rsidP="004564ED">
          <w:pPr>
            <w:pStyle w:val="af7"/>
            <w:spacing w:before="0"/>
            <w:rPr>
              <w:rFonts w:ascii="Times New Roman" w:hAnsi="Times New Roman" w:cs="Times New Roman"/>
              <w:b w:val="0"/>
              <w:bCs w:val="0"/>
              <w:sz w:val="32"/>
              <w:szCs w:val="32"/>
            </w:rPr>
          </w:pPr>
        </w:p>
        <w:p w14:paraId="176540A9" w14:textId="583642BD" w:rsidR="000B65E9" w:rsidRPr="00284A82" w:rsidRDefault="00F02346" w:rsidP="004564ED">
          <w:pPr>
            <w:pStyle w:val="13"/>
            <w:tabs>
              <w:tab w:val="right" w:leader="dot" w:pos="9345"/>
            </w:tabs>
            <w:spacing w:after="0"/>
            <w:jc w:val="both"/>
            <w:rPr>
              <w:rFonts w:ascii="Times New Roman" w:eastAsiaTheme="minorEastAsia" w:hAnsi="Times New Roman"/>
              <w:noProof/>
              <w:sz w:val="28"/>
              <w:szCs w:val="28"/>
            </w:rPr>
          </w:pPr>
          <w:r w:rsidRPr="00284A82">
            <w:rPr>
              <w:rFonts w:ascii="Times New Roman" w:hAnsi="Times New Roman"/>
              <w:sz w:val="28"/>
              <w:szCs w:val="28"/>
            </w:rPr>
            <w:fldChar w:fldCharType="begin"/>
          </w:r>
          <w:r w:rsidRPr="00284A82">
            <w:rPr>
              <w:rFonts w:ascii="Times New Roman" w:hAnsi="Times New Roman"/>
              <w:sz w:val="28"/>
              <w:szCs w:val="28"/>
            </w:rPr>
            <w:instrText xml:space="preserve"> TOC \o "1-3" \h \z \u </w:instrText>
          </w:r>
          <w:r w:rsidRPr="00284A82">
            <w:rPr>
              <w:rFonts w:ascii="Times New Roman" w:hAnsi="Times New Roman"/>
              <w:sz w:val="28"/>
              <w:szCs w:val="28"/>
            </w:rPr>
            <w:fldChar w:fldCharType="separate"/>
          </w:r>
          <w:hyperlink w:anchor="_Toc124938099" w:history="1">
            <w:r w:rsidR="007C2299">
              <w:rPr>
                <w:rStyle w:val="ab"/>
                <w:rFonts w:ascii="Times New Roman" w:hAnsi="Times New Roman"/>
                <w:noProof/>
                <w:sz w:val="28"/>
                <w:szCs w:val="28"/>
              </w:rPr>
              <w:t>1. Общая характеристика</w:t>
            </w:r>
            <w:r w:rsidR="000B65E9" w:rsidRPr="00284A82">
              <w:rPr>
                <w:rStyle w:val="ab"/>
                <w:rFonts w:ascii="Times New Roman" w:hAnsi="Times New Roman"/>
                <w:noProof/>
                <w:sz w:val="28"/>
                <w:szCs w:val="28"/>
              </w:rPr>
              <w:t xml:space="preserve"> рабочей программы общеобразовательной дисциплины «Русский язык»</w:t>
            </w:r>
            <w:r w:rsidR="000B65E9" w:rsidRPr="00284A82">
              <w:rPr>
                <w:rFonts w:ascii="Times New Roman" w:hAnsi="Times New Roman"/>
                <w:noProof/>
                <w:webHidden/>
                <w:sz w:val="28"/>
                <w:szCs w:val="28"/>
              </w:rPr>
              <w:tab/>
            </w:r>
            <w:r w:rsidR="000B65E9" w:rsidRPr="00284A82">
              <w:rPr>
                <w:rFonts w:ascii="Times New Roman" w:hAnsi="Times New Roman"/>
                <w:noProof/>
                <w:webHidden/>
                <w:sz w:val="28"/>
                <w:szCs w:val="28"/>
              </w:rPr>
              <w:fldChar w:fldCharType="begin"/>
            </w:r>
            <w:r w:rsidR="000B65E9" w:rsidRPr="00284A82">
              <w:rPr>
                <w:rFonts w:ascii="Times New Roman" w:hAnsi="Times New Roman"/>
                <w:noProof/>
                <w:webHidden/>
                <w:sz w:val="28"/>
                <w:szCs w:val="28"/>
              </w:rPr>
              <w:instrText xml:space="preserve"> PAGEREF _Toc124938099 \h </w:instrText>
            </w:r>
            <w:r w:rsidR="000B65E9" w:rsidRPr="00284A82">
              <w:rPr>
                <w:rFonts w:ascii="Times New Roman" w:hAnsi="Times New Roman"/>
                <w:noProof/>
                <w:webHidden/>
                <w:sz w:val="28"/>
                <w:szCs w:val="28"/>
              </w:rPr>
            </w:r>
            <w:r w:rsidR="000B65E9" w:rsidRPr="00284A82">
              <w:rPr>
                <w:rFonts w:ascii="Times New Roman" w:hAnsi="Times New Roman"/>
                <w:noProof/>
                <w:webHidden/>
                <w:sz w:val="28"/>
                <w:szCs w:val="28"/>
              </w:rPr>
              <w:fldChar w:fldCharType="separate"/>
            </w:r>
            <w:r w:rsidR="007C56EC">
              <w:rPr>
                <w:rFonts w:ascii="Times New Roman" w:hAnsi="Times New Roman"/>
                <w:noProof/>
                <w:webHidden/>
                <w:sz w:val="28"/>
                <w:szCs w:val="28"/>
              </w:rPr>
              <w:t>4</w:t>
            </w:r>
            <w:r w:rsidR="000B65E9" w:rsidRPr="00284A82">
              <w:rPr>
                <w:rFonts w:ascii="Times New Roman" w:hAnsi="Times New Roman"/>
                <w:noProof/>
                <w:webHidden/>
                <w:sz w:val="28"/>
                <w:szCs w:val="28"/>
              </w:rPr>
              <w:fldChar w:fldCharType="end"/>
            </w:r>
          </w:hyperlink>
        </w:p>
        <w:p w14:paraId="226E539C" w14:textId="1CBD2E96" w:rsidR="000B65E9" w:rsidRPr="00284A82" w:rsidRDefault="00B568DB" w:rsidP="004564ED">
          <w:pPr>
            <w:pStyle w:val="13"/>
            <w:tabs>
              <w:tab w:val="right" w:leader="dot" w:pos="9345"/>
            </w:tabs>
            <w:spacing w:after="0"/>
            <w:jc w:val="both"/>
            <w:rPr>
              <w:rFonts w:ascii="Times New Roman" w:eastAsiaTheme="minorEastAsia" w:hAnsi="Times New Roman"/>
              <w:noProof/>
              <w:sz w:val="28"/>
              <w:szCs w:val="28"/>
            </w:rPr>
          </w:pPr>
          <w:hyperlink w:anchor="_Toc124938100" w:history="1">
            <w:r w:rsidR="000B65E9" w:rsidRPr="00284A82">
              <w:rPr>
                <w:rStyle w:val="ab"/>
                <w:rFonts w:ascii="Times New Roman" w:hAnsi="Times New Roman"/>
                <w:noProof/>
                <w:sz w:val="28"/>
                <w:szCs w:val="28"/>
              </w:rPr>
              <w:t>2. Структура и содержание общеобразовательной дисциплины</w:t>
            </w:r>
            <w:r w:rsidR="000B65E9" w:rsidRPr="00284A82">
              <w:rPr>
                <w:rFonts w:ascii="Times New Roman" w:hAnsi="Times New Roman"/>
                <w:noProof/>
                <w:webHidden/>
                <w:sz w:val="28"/>
                <w:szCs w:val="28"/>
              </w:rPr>
              <w:tab/>
            </w:r>
            <w:r w:rsidR="000B65E9" w:rsidRPr="00284A82">
              <w:rPr>
                <w:rFonts w:ascii="Times New Roman" w:hAnsi="Times New Roman"/>
                <w:noProof/>
                <w:webHidden/>
                <w:sz w:val="28"/>
                <w:szCs w:val="28"/>
              </w:rPr>
              <w:fldChar w:fldCharType="begin"/>
            </w:r>
            <w:r w:rsidR="000B65E9" w:rsidRPr="00284A82">
              <w:rPr>
                <w:rFonts w:ascii="Times New Roman" w:hAnsi="Times New Roman"/>
                <w:noProof/>
                <w:webHidden/>
                <w:sz w:val="28"/>
                <w:szCs w:val="28"/>
              </w:rPr>
              <w:instrText xml:space="preserve"> PAGEREF _Toc124938100 \h </w:instrText>
            </w:r>
            <w:r w:rsidR="000B65E9" w:rsidRPr="00284A82">
              <w:rPr>
                <w:rFonts w:ascii="Times New Roman" w:hAnsi="Times New Roman"/>
                <w:noProof/>
                <w:webHidden/>
                <w:sz w:val="28"/>
                <w:szCs w:val="28"/>
              </w:rPr>
            </w:r>
            <w:r w:rsidR="000B65E9" w:rsidRPr="00284A82">
              <w:rPr>
                <w:rFonts w:ascii="Times New Roman" w:hAnsi="Times New Roman"/>
                <w:noProof/>
                <w:webHidden/>
                <w:sz w:val="28"/>
                <w:szCs w:val="28"/>
              </w:rPr>
              <w:fldChar w:fldCharType="separate"/>
            </w:r>
            <w:r w:rsidR="007C56EC">
              <w:rPr>
                <w:rFonts w:ascii="Times New Roman" w:hAnsi="Times New Roman"/>
                <w:noProof/>
                <w:webHidden/>
                <w:sz w:val="28"/>
                <w:szCs w:val="28"/>
              </w:rPr>
              <w:t>9</w:t>
            </w:r>
            <w:r w:rsidR="000B65E9" w:rsidRPr="00284A82">
              <w:rPr>
                <w:rFonts w:ascii="Times New Roman" w:hAnsi="Times New Roman"/>
                <w:noProof/>
                <w:webHidden/>
                <w:sz w:val="28"/>
                <w:szCs w:val="28"/>
              </w:rPr>
              <w:fldChar w:fldCharType="end"/>
            </w:r>
          </w:hyperlink>
        </w:p>
        <w:p w14:paraId="7D8A54B2" w14:textId="2BCC2158" w:rsidR="000B65E9" w:rsidRPr="00284A82" w:rsidRDefault="00B568DB" w:rsidP="004564ED">
          <w:pPr>
            <w:pStyle w:val="13"/>
            <w:tabs>
              <w:tab w:val="right" w:leader="dot" w:pos="9345"/>
            </w:tabs>
            <w:spacing w:after="0"/>
            <w:jc w:val="both"/>
            <w:rPr>
              <w:rFonts w:ascii="Times New Roman" w:eastAsiaTheme="minorEastAsia" w:hAnsi="Times New Roman"/>
              <w:noProof/>
              <w:sz w:val="28"/>
              <w:szCs w:val="28"/>
            </w:rPr>
          </w:pPr>
          <w:hyperlink w:anchor="_Toc124938101" w:history="1">
            <w:r w:rsidR="000B65E9" w:rsidRPr="00284A82">
              <w:rPr>
                <w:rStyle w:val="ab"/>
                <w:rFonts w:ascii="Times New Roman" w:hAnsi="Times New Roman"/>
                <w:noProof/>
                <w:sz w:val="28"/>
                <w:szCs w:val="28"/>
              </w:rPr>
              <w:t>3. Условия реализации программы общеобразовательной дисциплины</w:t>
            </w:r>
            <w:r w:rsidR="000B65E9" w:rsidRPr="00284A82">
              <w:rPr>
                <w:rFonts w:ascii="Times New Roman" w:hAnsi="Times New Roman"/>
                <w:noProof/>
                <w:webHidden/>
                <w:sz w:val="28"/>
                <w:szCs w:val="28"/>
              </w:rPr>
              <w:tab/>
            </w:r>
            <w:r w:rsidR="000B65E9" w:rsidRPr="00284A82">
              <w:rPr>
                <w:rFonts w:ascii="Times New Roman" w:hAnsi="Times New Roman"/>
                <w:noProof/>
                <w:webHidden/>
                <w:sz w:val="28"/>
                <w:szCs w:val="28"/>
              </w:rPr>
              <w:fldChar w:fldCharType="begin"/>
            </w:r>
            <w:r w:rsidR="000B65E9" w:rsidRPr="00284A82">
              <w:rPr>
                <w:rFonts w:ascii="Times New Roman" w:hAnsi="Times New Roman"/>
                <w:noProof/>
                <w:webHidden/>
                <w:sz w:val="28"/>
                <w:szCs w:val="28"/>
              </w:rPr>
              <w:instrText xml:space="preserve"> PAGEREF _Toc124938101 \h </w:instrText>
            </w:r>
            <w:r w:rsidR="000B65E9" w:rsidRPr="00284A82">
              <w:rPr>
                <w:rFonts w:ascii="Times New Roman" w:hAnsi="Times New Roman"/>
                <w:noProof/>
                <w:webHidden/>
                <w:sz w:val="28"/>
                <w:szCs w:val="28"/>
              </w:rPr>
            </w:r>
            <w:r w:rsidR="000B65E9" w:rsidRPr="00284A82">
              <w:rPr>
                <w:rFonts w:ascii="Times New Roman" w:hAnsi="Times New Roman"/>
                <w:noProof/>
                <w:webHidden/>
                <w:sz w:val="28"/>
                <w:szCs w:val="28"/>
              </w:rPr>
              <w:fldChar w:fldCharType="separate"/>
            </w:r>
            <w:r w:rsidR="007C56EC">
              <w:rPr>
                <w:rFonts w:ascii="Times New Roman" w:hAnsi="Times New Roman"/>
                <w:noProof/>
                <w:webHidden/>
                <w:sz w:val="28"/>
                <w:szCs w:val="28"/>
              </w:rPr>
              <w:t>18</w:t>
            </w:r>
            <w:r w:rsidR="000B65E9" w:rsidRPr="00284A82">
              <w:rPr>
                <w:rFonts w:ascii="Times New Roman" w:hAnsi="Times New Roman"/>
                <w:noProof/>
                <w:webHidden/>
                <w:sz w:val="28"/>
                <w:szCs w:val="28"/>
              </w:rPr>
              <w:fldChar w:fldCharType="end"/>
            </w:r>
          </w:hyperlink>
        </w:p>
        <w:p w14:paraId="3EE02660" w14:textId="7A80F502" w:rsidR="000B65E9" w:rsidRPr="00284A82" w:rsidRDefault="00B568DB" w:rsidP="004564ED">
          <w:pPr>
            <w:pStyle w:val="13"/>
            <w:tabs>
              <w:tab w:val="right" w:leader="dot" w:pos="9345"/>
            </w:tabs>
            <w:spacing w:after="0"/>
            <w:jc w:val="both"/>
            <w:rPr>
              <w:rFonts w:ascii="Times New Roman" w:eastAsiaTheme="minorEastAsia" w:hAnsi="Times New Roman"/>
              <w:noProof/>
              <w:sz w:val="28"/>
              <w:szCs w:val="28"/>
            </w:rPr>
          </w:pPr>
          <w:hyperlink w:anchor="_Toc124938102" w:history="1">
            <w:r w:rsidR="000B65E9" w:rsidRPr="00284A82">
              <w:rPr>
                <w:rStyle w:val="ab"/>
                <w:rFonts w:ascii="Times New Roman" w:hAnsi="Times New Roman"/>
                <w:noProof/>
                <w:sz w:val="28"/>
                <w:szCs w:val="28"/>
              </w:rPr>
              <w:t>4. Контроль и оценка результатов освоения общеобразовательной дисциплины</w:t>
            </w:r>
            <w:r w:rsidR="000B65E9" w:rsidRPr="00284A82">
              <w:rPr>
                <w:rFonts w:ascii="Times New Roman" w:hAnsi="Times New Roman"/>
                <w:noProof/>
                <w:webHidden/>
                <w:sz w:val="28"/>
                <w:szCs w:val="28"/>
              </w:rPr>
              <w:tab/>
            </w:r>
            <w:r w:rsidR="000B65E9" w:rsidRPr="00284A82">
              <w:rPr>
                <w:rFonts w:ascii="Times New Roman" w:hAnsi="Times New Roman"/>
                <w:noProof/>
                <w:webHidden/>
                <w:sz w:val="28"/>
                <w:szCs w:val="28"/>
              </w:rPr>
              <w:fldChar w:fldCharType="begin"/>
            </w:r>
            <w:r w:rsidR="000B65E9" w:rsidRPr="00284A82">
              <w:rPr>
                <w:rFonts w:ascii="Times New Roman" w:hAnsi="Times New Roman"/>
                <w:noProof/>
                <w:webHidden/>
                <w:sz w:val="28"/>
                <w:szCs w:val="28"/>
              </w:rPr>
              <w:instrText xml:space="preserve"> PAGEREF _Toc124938102 \h </w:instrText>
            </w:r>
            <w:r w:rsidR="000B65E9" w:rsidRPr="00284A82">
              <w:rPr>
                <w:rFonts w:ascii="Times New Roman" w:hAnsi="Times New Roman"/>
                <w:noProof/>
                <w:webHidden/>
                <w:sz w:val="28"/>
                <w:szCs w:val="28"/>
              </w:rPr>
            </w:r>
            <w:r w:rsidR="000B65E9" w:rsidRPr="00284A82">
              <w:rPr>
                <w:rFonts w:ascii="Times New Roman" w:hAnsi="Times New Roman"/>
                <w:noProof/>
                <w:webHidden/>
                <w:sz w:val="28"/>
                <w:szCs w:val="28"/>
              </w:rPr>
              <w:fldChar w:fldCharType="separate"/>
            </w:r>
            <w:r w:rsidR="007C56EC">
              <w:rPr>
                <w:rFonts w:ascii="Times New Roman" w:hAnsi="Times New Roman"/>
                <w:noProof/>
                <w:webHidden/>
                <w:sz w:val="28"/>
                <w:szCs w:val="28"/>
              </w:rPr>
              <w:t>21</w:t>
            </w:r>
            <w:r w:rsidR="000B65E9" w:rsidRPr="00284A82">
              <w:rPr>
                <w:rFonts w:ascii="Times New Roman" w:hAnsi="Times New Roman"/>
                <w:noProof/>
                <w:webHidden/>
                <w:sz w:val="28"/>
                <w:szCs w:val="28"/>
              </w:rPr>
              <w:fldChar w:fldCharType="end"/>
            </w:r>
          </w:hyperlink>
        </w:p>
        <w:p w14:paraId="0CBB98EE" w14:textId="382D1880" w:rsidR="00F02346" w:rsidRPr="00284A82" w:rsidRDefault="00F02346" w:rsidP="004564ED">
          <w:pPr>
            <w:spacing w:after="0"/>
            <w:jc w:val="both"/>
            <w:rPr>
              <w:rFonts w:ascii="Times New Roman" w:hAnsi="Times New Roman"/>
            </w:rPr>
          </w:pPr>
          <w:r w:rsidRPr="00284A82">
            <w:rPr>
              <w:rFonts w:ascii="Times New Roman" w:hAnsi="Times New Roman"/>
              <w:sz w:val="28"/>
              <w:szCs w:val="28"/>
            </w:rPr>
            <w:fldChar w:fldCharType="end"/>
          </w:r>
        </w:p>
      </w:sdtContent>
    </w:sdt>
    <w:p w14:paraId="102B3970" w14:textId="77777777" w:rsidR="00E424FD" w:rsidRPr="00284A82" w:rsidRDefault="00E424FD" w:rsidP="00EA41C3">
      <w:pPr>
        <w:tabs>
          <w:tab w:val="left" w:pos="8364"/>
        </w:tabs>
        <w:spacing w:after="0"/>
        <w:jc w:val="center"/>
        <w:rPr>
          <w:rFonts w:ascii="Times New Roman" w:hAnsi="Times New Roman"/>
          <w:b/>
          <w:sz w:val="24"/>
          <w:szCs w:val="24"/>
        </w:rPr>
      </w:pPr>
    </w:p>
    <w:p w14:paraId="23C86314" w14:textId="777580B4" w:rsidR="002972A7" w:rsidRPr="00284A82" w:rsidRDefault="00EE0B92" w:rsidP="0085207F">
      <w:pPr>
        <w:pStyle w:val="1"/>
        <w:rPr>
          <w:rFonts w:ascii="Times New Roman" w:hAnsi="Times New Roman" w:cs="Times New Roman"/>
          <w:color w:val="000000" w:themeColor="text1"/>
        </w:rPr>
      </w:pPr>
      <w:r w:rsidRPr="00284A82">
        <w:rPr>
          <w:rFonts w:ascii="Times New Roman" w:hAnsi="Times New Roman" w:cs="Times New Roman"/>
        </w:rPr>
        <w:br w:type="page"/>
      </w:r>
      <w:bookmarkStart w:id="3" w:name="_heading=h.30j0zll" w:colFirst="0" w:colLast="0"/>
      <w:bookmarkEnd w:id="3"/>
    </w:p>
    <w:p w14:paraId="62FE3CF3" w14:textId="09437EA2" w:rsidR="00B76DAD" w:rsidRPr="00284A82" w:rsidRDefault="00E424FD" w:rsidP="00571EBF">
      <w:pPr>
        <w:pStyle w:val="1"/>
        <w:jc w:val="center"/>
        <w:rPr>
          <w:rFonts w:ascii="Times New Roman" w:hAnsi="Times New Roman" w:cs="Times New Roman"/>
          <w:b/>
          <w:bCs/>
          <w:color w:val="auto"/>
          <w:sz w:val="28"/>
          <w:szCs w:val="28"/>
        </w:rPr>
      </w:pPr>
      <w:bookmarkStart w:id="4" w:name="_Toc113637405"/>
      <w:bookmarkStart w:id="5" w:name="_Toc124938099"/>
      <w:bookmarkStart w:id="6" w:name="_Hlk125106965"/>
      <w:r w:rsidRPr="00284A82">
        <w:rPr>
          <w:rFonts w:ascii="Times New Roman" w:hAnsi="Times New Roman" w:cs="Times New Roman"/>
          <w:b/>
          <w:bCs/>
          <w:color w:val="auto"/>
          <w:sz w:val="28"/>
          <w:szCs w:val="28"/>
        </w:rPr>
        <w:lastRenderedPageBreak/>
        <w:t>1. Общая характер</w:t>
      </w:r>
      <w:r w:rsidR="007C2299">
        <w:rPr>
          <w:rFonts w:ascii="Times New Roman" w:hAnsi="Times New Roman" w:cs="Times New Roman"/>
          <w:b/>
          <w:bCs/>
          <w:color w:val="auto"/>
          <w:sz w:val="28"/>
          <w:szCs w:val="28"/>
        </w:rPr>
        <w:t xml:space="preserve">истика </w:t>
      </w:r>
      <w:r w:rsidRPr="00284A82">
        <w:rPr>
          <w:rFonts w:ascii="Times New Roman" w:hAnsi="Times New Roman" w:cs="Times New Roman"/>
          <w:b/>
          <w:bCs/>
          <w:color w:val="auto"/>
          <w:sz w:val="28"/>
          <w:szCs w:val="28"/>
        </w:rPr>
        <w:t>рабочей программы общеобразовательной дисциплины</w:t>
      </w:r>
      <w:bookmarkEnd w:id="4"/>
      <w:r w:rsidRPr="00284A82">
        <w:rPr>
          <w:rFonts w:ascii="Times New Roman" w:hAnsi="Times New Roman" w:cs="Times New Roman"/>
          <w:b/>
          <w:bCs/>
          <w:color w:val="auto"/>
          <w:sz w:val="28"/>
          <w:szCs w:val="28"/>
        </w:rPr>
        <w:t xml:space="preserve"> </w:t>
      </w:r>
      <w:bookmarkStart w:id="7" w:name="_Hlk124847644"/>
      <w:r w:rsidRPr="00284A82">
        <w:rPr>
          <w:rFonts w:ascii="Times New Roman" w:hAnsi="Times New Roman" w:cs="Times New Roman"/>
          <w:b/>
          <w:bCs/>
          <w:color w:val="auto"/>
          <w:sz w:val="28"/>
          <w:szCs w:val="28"/>
        </w:rPr>
        <w:t>«Русский язык»</w:t>
      </w:r>
      <w:bookmarkEnd w:id="5"/>
      <w:bookmarkEnd w:id="7"/>
    </w:p>
    <w:bookmarkEnd w:id="6"/>
    <w:p w14:paraId="4E752698" w14:textId="77777777" w:rsidR="00B76DAD" w:rsidRPr="00284A82" w:rsidRDefault="00B76DAD" w:rsidP="00B76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p>
    <w:p w14:paraId="7F5679C5" w14:textId="77777777" w:rsidR="00B76DAD" w:rsidRPr="00284A82" w:rsidRDefault="00B76DAD" w:rsidP="00695259">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ind w:left="0" w:firstLine="709"/>
        <w:contextualSpacing w:val="0"/>
        <w:jc w:val="both"/>
        <w:rPr>
          <w:rFonts w:ascii="Times New Roman" w:hAnsi="Times New Roman"/>
          <w:b/>
          <w:bCs/>
          <w:sz w:val="28"/>
          <w:szCs w:val="28"/>
        </w:rPr>
      </w:pPr>
      <w:r w:rsidRPr="00284A82">
        <w:rPr>
          <w:rFonts w:ascii="Times New Roman" w:hAnsi="Times New Roman"/>
          <w:b/>
          <w:bCs/>
          <w:sz w:val="28"/>
          <w:szCs w:val="28"/>
        </w:rPr>
        <w:t>Место дисциплины в структуре основной профессиональной образовательной программы</w:t>
      </w:r>
    </w:p>
    <w:p w14:paraId="1E4B5559" w14:textId="0542313D" w:rsidR="00E92E3A" w:rsidRDefault="00B76DAD" w:rsidP="00524FD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r w:rsidRPr="00284A82">
        <w:rPr>
          <w:rFonts w:ascii="Times New Roman" w:hAnsi="Times New Roman"/>
          <w:bCs/>
          <w:sz w:val="28"/>
          <w:szCs w:val="28"/>
        </w:rPr>
        <w:t xml:space="preserve">Общеобразовательная дисциплина «Русский язык» является обязательной частью общеобразовательного цикла образовательной программы </w:t>
      </w:r>
      <w:r w:rsidR="00D831AA" w:rsidRPr="00284A82">
        <w:rPr>
          <w:rFonts w:ascii="Times New Roman" w:hAnsi="Times New Roman"/>
          <w:bCs/>
          <w:sz w:val="28"/>
          <w:szCs w:val="28"/>
        </w:rPr>
        <w:t xml:space="preserve">СПО </w:t>
      </w:r>
      <w:r w:rsidRPr="00284A82">
        <w:rPr>
          <w:rFonts w:ascii="Times New Roman" w:hAnsi="Times New Roman"/>
          <w:bCs/>
          <w:sz w:val="28"/>
          <w:szCs w:val="28"/>
        </w:rPr>
        <w:t xml:space="preserve">в соответствии с ФГОС по </w:t>
      </w:r>
      <w:r w:rsidR="00502758" w:rsidRPr="00502758">
        <w:rPr>
          <w:rFonts w:ascii="Times New Roman" w:hAnsi="Times New Roman"/>
          <w:sz w:val="28"/>
          <w:szCs w:val="28"/>
        </w:rPr>
        <w:t xml:space="preserve">профессии </w:t>
      </w:r>
      <w:r w:rsidR="00524FDF" w:rsidRPr="00524FDF">
        <w:rPr>
          <w:rFonts w:ascii="Times New Roman" w:hAnsi="Times New Roman"/>
          <w:sz w:val="28"/>
          <w:szCs w:val="28"/>
        </w:rPr>
        <w:t>35.01.27 Мастер сельскохозяйственного производства</w:t>
      </w:r>
      <w:r w:rsidR="00524FDF">
        <w:rPr>
          <w:rFonts w:ascii="Times New Roman" w:hAnsi="Times New Roman"/>
          <w:sz w:val="28"/>
          <w:szCs w:val="28"/>
        </w:rPr>
        <w:t xml:space="preserve">. </w:t>
      </w:r>
      <w:r w:rsidR="00E92E3A">
        <w:rPr>
          <w:rFonts w:ascii="Times New Roman" w:hAnsi="Times New Roman"/>
          <w:sz w:val="28"/>
          <w:szCs w:val="28"/>
        </w:rPr>
        <w:t>Изучается в первом и втором семестрах.</w:t>
      </w:r>
    </w:p>
    <w:p w14:paraId="1EF0693B" w14:textId="4B15E8C9" w:rsidR="00284A82" w:rsidRPr="00FA7346" w:rsidRDefault="00FA7346" w:rsidP="00FA734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r>
        <w:rPr>
          <w:rFonts w:ascii="Times New Roman" w:hAnsi="Times New Roman"/>
          <w:sz w:val="28"/>
          <w:szCs w:val="28"/>
        </w:rPr>
        <w:t xml:space="preserve"> </w:t>
      </w:r>
    </w:p>
    <w:p w14:paraId="6EA1CBC2" w14:textId="37400706" w:rsidR="00B76DAD" w:rsidRPr="00284A82" w:rsidRDefault="00B76DAD" w:rsidP="00695259">
      <w:pPr>
        <w:pStyle w:val="a5"/>
        <w:tabs>
          <w:tab w:val="left" w:pos="10076"/>
          <w:tab w:val="left" w:pos="10992"/>
          <w:tab w:val="left" w:pos="11908"/>
          <w:tab w:val="left" w:pos="12824"/>
          <w:tab w:val="left" w:pos="13740"/>
          <w:tab w:val="left" w:pos="14656"/>
        </w:tabs>
        <w:spacing w:after="0"/>
        <w:ind w:left="0" w:firstLine="709"/>
        <w:jc w:val="both"/>
        <w:rPr>
          <w:rFonts w:ascii="Times New Roman" w:hAnsi="Times New Roman"/>
          <w:b/>
          <w:sz w:val="28"/>
          <w:szCs w:val="28"/>
        </w:rPr>
      </w:pPr>
      <w:r w:rsidRPr="00284A82">
        <w:rPr>
          <w:rFonts w:ascii="Times New Roman" w:hAnsi="Times New Roman"/>
          <w:b/>
          <w:sz w:val="28"/>
          <w:szCs w:val="28"/>
        </w:rPr>
        <w:t>1.2. Цели и планируемые результаты освоения дисциплины:</w:t>
      </w:r>
    </w:p>
    <w:p w14:paraId="5012BA9A" w14:textId="77777777" w:rsidR="00B76DAD" w:rsidRPr="00284A82"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p>
    <w:p w14:paraId="798D79C9" w14:textId="77777777" w:rsidR="00B76DAD" w:rsidRPr="00284A82"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8"/>
          <w:szCs w:val="28"/>
        </w:rPr>
      </w:pPr>
      <w:r w:rsidRPr="00284A82">
        <w:rPr>
          <w:rFonts w:ascii="Times New Roman" w:hAnsi="Times New Roman"/>
          <w:b/>
          <w:bCs/>
          <w:sz w:val="28"/>
          <w:szCs w:val="28"/>
        </w:rPr>
        <w:t xml:space="preserve">1.2.1. Цель общеобразовательной дисциплины </w:t>
      </w:r>
    </w:p>
    <w:p w14:paraId="3E8FD8F0" w14:textId="2FD30D8F" w:rsidR="00631230" w:rsidRPr="00284A82" w:rsidRDefault="000E5080" w:rsidP="00695259">
      <w:pPr>
        <w:spacing w:after="0"/>
        <w:ind w:left="57" w:right="57" w:firstLine="709"/>
        <w:jc w:val="both"/>
        <w:rPr>
          <w:rFonts w:ascii="Times New Roman" w:hAnsi="Times New Roman"/>
          <w:bCs/>
          <w:sz w:val="28"/>
          <w:szCs w:val="28"/>
        </w:rPr>
      </w:pPr>
      <w:r w:rsidRPr="00284A82">
        <w:rPr>
          <w:rFonts w:ascii="Times New Roman" w:hAnsi="Times New Roman"/>
          <w:bCs/>
          <w:sz w:val="28"/>
          <w:szCs w:val="28"/>
        </w:rPr>
        <w:t xml:space="preserve">Цель </w:t>
      </w:r>
      <w:r w:rsidR="00631230" w:rsidRPr="00284A82">
        <w:rPr>
          <w:rFonts w:ascii="Times New Roman" w:hAnsi="Times New Roman"/>
          <w:bCs/>
          <w:sz w:val="28"/>
          <w:szCs w:val="28"/>
        </w:rPr>
        <w:t xml:space="preserve">дисциплины «Русский язык»: </w:t>
      </w:r>
      <w:bookmarkStart w:id="8" w:name="_heading=h.tyjcwt" w:colFirst="0" w:colLast="0"/>
      <w:bookmarkEnd w:id="8"/>
      <w:r w:rsidR="00631230" w:rsidRPr="00284A82">
        <w:rPr>
          <w:rFonts w:ascii="Times New Roman" w:hAnsi="Times New Roman"/>
          <w:bCs/>
          <w:sz w:val="28"/>
          <w:szCs w:val="28"/>
        </w:rPr>
        <w:t>сформировать у обучающихся знания и умения в области языка, навыки их применения в практической профессиональной деятельности.</w:t>
      </w:r>
    </w:p>
    <w:p w14:paraId="2EFCE092" w14:textId="04F6F709" w:rsidR="00B76DAD" w:rsidRPr="00284A82" w:rsidRDefault="00B76DAD" w:rsidP="00695259">
      <w:pPr>
        <w:spacing w:after="0"/>
        <w:ind w:left="57" w:right="57" w:firstLine="709"/>
        <w:jc w:val="both"/>
        <w:rPr>
          <w:rFonts w:ascii="Times New Roman" w:hAnsi="Times New Roman"/>
          <w:b/>
          <w:color w:val="000000"/>
          <w:sz w:val="24"/>
          <w:szCs w:val="24"/>
        </w:rPr>
      </w:pPr>
    </w:p>
    <w:p w14:paraId="096B4F42" w14:textId="77777777" w:rsidR="00B76DAD" w:rsidRPr="00284A82" w:rsidRDefault="00B76DAD" w:rsidP="00695259">
      <w:pPr>
        <w:suppressAutoHyphens/>
        <w:spacing w:after="0"/>
        <w:jc w:val="both"/>
        <w:rPr>
          <w:rFonts w:ascii="Times New Roman" w:hAnsi="Times New Roman"/>
          <w:b/>
          <w:bCs/>
          <w:sz w:val="28"/>
          <w:szCs w:val="28"/>
        </w:rPr>
      </w:pPr>
      <w:r w:rsidRPr="00284A82">
        <w:rPr>
          <w:rFonts w:ascii="Times New Roman" w:hAnsi="Times New Roman"/>
          <w:b/>
          <w:bCs/>
          <w:sz w:val="28"/>
          <w:szCs w:val="28"/>
        </w:rPr>
        <w:t>1.2.2. Планируемые результаты освоения общеобразовательной дисциплины</w:t>
      </w:r>
      <w:r w:rsidRPr="00284A82">
        <w:rPr>
          <w:rFonts w:ascii="Times New Roman" w:eastAsia="Calibri" w:hAnsi="Times New Roman"/>
          <w:b/>
          <w:bCs/>
          <w:sz w:val="28"/>
          <w:szCs w:val="28"/>
        </w:rPr>
        <w:t xml:space="preserve"> в соответствии с ФГОС СПО и на основе ФГОС СОО</w:t>
      </w:r>
    </w:p>
    <w:p w14:paraId="43923366" w14:textId="0485B33C" w:rsidR="005D4B28" w:rsidRPr="001644CB" w:rsidRDefault="00B76DAD" w:rsidP="005D4B28">
      <w:pPr>
        <w:spacing w:after="0"/>
        <w:ind w:left="57" w:right="57" w:firstLine="709"/>
        <w:jc w:val="both"/>
        <w:rPr>
          <w:rFonts w:ascii="Times New Roman" w:hAnsi="Times New Roman"/>
          <w:color w:val="FF0000"/>
          <w:sz w:val="28"/>
          <w:szCs w:val="28"/>
        </w:rPr>
      </w:pPr>
      <w:r w:rsidRPr="00410084">
        <w:rPr>
          <w:rFonts w:ascii="Times New Roman" w:hAnsi="Times New Roman"/>
          <w:bCs/>
          <w:sz w:val="28"/>
          <w:szCs w:val="28"/>
        </w:rPr>
        <w:t xml:space="preserve">Особое значение дисциплина имеет при формировании и развитии </w:t>
      </w:r>
      <w:r w:rsidR="00410084">
        <w:rPr>
          <w:rFonts w:ascii="Times New Roman" w:hAnsi="Times New Roman"/>
          <w:bCs/>
          <w:sz w:val="28"/>
          <w:szCs w:val="28"/>
        </w:rPr>
        <w:t xml:space="preserve">общих (далее – </w:t>
      </w:r>
      <w:r w:rsidRPr="00410084">
        <w:rPr>
          <w:rFonts w:ascii="Times New Roman" w:hAnsi="Times New Roman"/>
          <w:bCs/>
          <w:sz w:val="28"/>
          <w:szCs w:val="28"/>
        </w:rPr>
        <w:t>ОК</w:t>
      </w:r>
      <w:r w:rsidR="00410084">
        <w:rPr>
          <w:rFonts w:ascii="Times New Roman" w:hAnsi="Times New Roman"/>
          <w:bCs/>
          <w:sz w:val="28"/>
          <w:szCs w:val="28"/>
        </w:rPr>
        <w:t>)</w:t>
      </w:r>
      <w:r w:rsidRPr="00410084">
        <w:rPr>
          <w:rFonts w:ascii="Times New Roman" w:hAnsi="Times New Roman"/>
          <w:bCs/>
          <w:sz w:val="28"/>
          <w:szCs w:val="28"/>
        </w:rPr>
        <w:t xml:space="preserve"> и </w:t>
      </w:r>
      <w:r w:rsidR="00410084">
        <w:rPr>
          <w:rFonts w:ascii="Times New Roman" w:hAnsi="Times New Roman"/>
          <w:bCs/>
          <w:sz w:val="28"/>
          <w:szCs w:val="28"/>
        </w:rPr>
        <w:t xml:space="preserve">профессиональных (далее – </w:t>
      </w:r>
      <w:r w:rsidRPr="00410084">
        <w:rPr>
          <w:rFonts w:ascii="Times New Roman" w:hAnsi="Times New Roman"/>
          <w:bCs/>
          <w:sz w:val="28"/>
          <w:szCs w:val="28"/>
        </w:rPr>
        <w:t>ПК</w:t>
      </w:r>
      <w:r w:rsidR="00410084">
        <w:rPr>
          <w:rFonts w:ascii="Times New Roman" w:hAnsi="Times New Roman"/>
          <w:bCs/>
          <w:sz w:val="28"/>
          <w:szCs w:val="28"/>
        </w:rPr>
        <w:t>) компетенций</w:t>
      </w:r>
      <w:r w:rsidR="00E92E3A" w:rsidRPr="00410084">
        <w:rPr>
          <w:rFonts w:ascii="Times New Roman" w:hAnsi="Times New Roman"/>
          <w:sz w:val="28"/>
          <w:szCs w:val="28"/>
        </w:rPr>
        <w:t xml:space="preserve"> по </w:t>
      </w:r>
      <w:r w:rsidR="00502758" w:rsidRPr="00502758">
        <w:rPr>
          <w:rFonts w:ascii="Times New Roman" w:hAnsi="Times New Roman"/>
          <w:sz w:val="28"/>
          <w:szCs w:val="28"/>
        </w:rPr>
        <w:t>профессии</w:t>
      </w:r>
      <w:r w:rsidR="00524FDF">
        <w:rPr>
          <w:rFonts w:ascii="Times New Roman" w:hAnsi="Times New Roman"/>
          <w:sz w:val="28"/>
          <w:szCs w:val="28"/>
        </w:rPr>
        <w:t xml:space="preserve"> </w:t>
      </w:r>
      <w:r w:rsidR="00524FDF" w:rsidRPr="00524FDF">
        <w:rPr>
          <w:rFonts w:ascii="Times New Roman" w:hAnsi="Times New Roman"/>
          <w:sz w:val="28"/>
          <w:szCs w:val="28"/>
        </w:rPr>
        <w:t>35.01.27 Мастер сельскохозяйственного производства</w:t>
      </w:r>
      <w:r w:rsidR="005D4B28" w:rsidRPr="001644CB">
        <w:rPr>
          <w:rFonts w:ascii="Times New Roman" w:hAnsi="Times New Roman"/>
          <w:color w:val="FF0000"/>
          <w:sz w:val="28"/>
          <w:szCs w:val="28"/>
        </w:rPr>
        <w:t>.</w:t>
      </w:r>
    </w:p>
    <w:p w14:paraId="38233125" w14:textId="6D1FA476" w:rsidR="009C0716" w:rsidRPr="00410084" w:rsidRDefault="00FA3307" w:rsidP="00410084">
      <w:pPr>
        <w:spacing w:after="0"/>
        <w:ind w:right="57"/>
        <w:rPr>
          <w:rFonts w:ascii="Times New Roman" w:hAnsi="Times New Roman"/>
          <w:sz w:val="28"/>
          <w:szCs w:val="28"/>
        </w:rPr>
        <w:sectPr w:rsidR="009C0716" w:rsidRPr="00410084" w:rsidSect="0085207F">
          <w:footerReference w:type="default" r:id="rId9"/>
          <w:type w:val="continuous"/>
          <w:pgSz w:w="11906" w:h="16838"/>
          <w:pgMar w:top="1134" w:right="850" w:bottom="1134" w:left="1701" w:header="708" w:footer="708" w:gutter="0"/>
          <w:cols w:space="720"/>
          <w:titlePg/>
          <w:docGrid w:linePitch="299"/>
        </w:sectPr>
      </w:pPr>
      <w:r w:rsidRPr="00410084">
        <w:rPr>
          <w:rFonts w:ascii="Times New Roman" w:hAnsi="Times New Roman"/>
          <w:sz w:val="28"/>
          <w:szCs w:val="28"/>
        </w:rPr>
        <w:t xml:space="preserve">. </w:t>
      </w: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953"/>
        <w:gridCol w:w="6237"/>
      </w:tblGrid>
      <w:tr w:rsidR="009C0716" w:rsidRPr="00284A82" w14:paraId="69474529" w14:textId="77777777" w:rsidTr="004343E5">
        <w:trPr>
          <w:trHeight w:val="699"/>
          <w:jc w:val="center"/>
        </w:trPr>
        <w:tc>
          <w:tcPr>
            <w:tcW w:w="2547" w:type="dxa"/>
            <w:vMerge w:val="restart"/>
            <w:vAlign w:val="center"/>
          </w:tcPr>
          <w:p w14:paraId="04E8D48D" w14:textId="77777777" w:rsidR="009C0716" w:rsidRPr="00284A82" w:rsidRDefault="009C0716" w:rsidP="004343E5">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lastRenderedPageBreak/>
              <w:t xml:space="preserve">Код и наименование формируемых компетенций </w:t>
            </w:r>
          </w:p>
        </w:tc>
        <w:tc>
          <w:tcPr>
            <w:tcW w:w="12190" w:type="dxa"/>
            <w:gridSpan w:val="2"/>
            <w:vAlign w:val="center"/>
          </w:tcPr>
          <w:p w14:paraId="732EE655" w14:textId="77777777" w:rsidR="009C0716" w:rsidRPr="00284A82" w:rsidRDefault="009C0716" w:rsidP="004343E5">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Планируемые результаты освоения дисциплины</w:t>
            </w:r>
          </w:p>
        </w:tc>
      </w:tr>
      <w:tr w:rsidR="009C0716" w:rsidRPr="00284A82" w14:paraId="1C415770" w14:textId="77777777" w:rsidTr="004343E5">
        <w:trPr>
          <w:trHeight w:val="554"/>
          <w:jc w:val="center"/>
        </w:trPr>
        <w:tc>
          <w:tcPr>
            <w:tcW w:w="2547" w:type="dxa"/>
            <w:vMerge/>
            <w:vAlign w:val="center"/>
          </w:tcPr>
          <w:p w14:paraId="6E352084" w14:textId="77777777" w:rsidR="009C0716" w:rsidRPr="00284A82" w:rsidRDefault="009C0716" w:rsidP="004343E5">
            <w:pPr>
              <w:suppressAutoHyphens/>
              <w:spacing w:after="0" w:line="240" w:lineRule="auto"/>
              <w:jc w:val="center"/>
              <w:rPr>
                <w:rFonts w:ascii="Times New Roman" w:eastAsia="Calibri" w:hAnsi="Times New Roman"/>
                <w:iCs/>
                <w:sz w:val="24"/>
                <w:szCs w:val="24"/>
              </w:rPr>
            </w:pPr>
          </w:p>
        </w:tc>
        <w:tc>
          <w:tcPr>
            <w:tcW w:w="5953" w:type="dxa"/>
            <w:vAlign w:val="center"/>
          </w:tcPr>
          <w:p w14:paraId="072D5401" w14:textId="77777777" w:rsidR="009C0716" w:rsidRPr="00284A82" w:rsidRDefault="009C0716" w:rsidP="004343E5">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Общие</w:t>
            </w:r>
          </w:p>
        </w:tc>
        <w:tc>
          <w:tcPr>
            <w:tcW w:w="6237" w:type="dxa"/>
            <w:vAlign w:val="center"/>
          </w:tcPr>
          <w:p w14:paraId="70FC5B24" w14:textId="394EC480" w:rsidR="009C0716" w:rsidRPr="00284A82" w:rsidRDefault="00740F32" w:rsidP="00740F32">
            <w:pPr>
              <w:suppressAutoHyphens/>
              <w:spacing w:after="0" w:line="240" w:lineRule="auto"/>
              <w:jc w:val="center"/>
              <w:rPr>
                <w:rFonts w:ascii="Times New Roman" w:eastAsia="Calibri" w:hAnsi="Times New Roman"/>
                <w:b/>
                <w:iCs/>
                <w:sz w:val="24"/>
                <w:szCs w:val="24"/>
              </w:rPr>
            </w:pPr>
            <w:r>
              <w:rPr>
                <w:rFonts w:ascii="Times New Roman" w:eastAsia="Calibri" w:hAnsi="Times New Roman"/>
                <w:b/>
                <w:iCs/>
                <w:sz w:val="24"/>
                <w:szCs w:val="24"/>
              </w:rPr>
              <w:t xml:space="preserve">Дисциплинарные </w:t>
            </w:r>
          </w:p>
        </w:tc>
      </w:tr>
      <w:tr w:rsidR="009C0716" w:rsidRPr="00284A82" w14:paraId="0835DFB0" w14:textId="77777777" w:rsidTr="004343E5">
        <w:trPr>
          <w:trHeight w:val="560"/>
          <w:jc w:val="center"/>
        </w:trPr>
        <w:tc>
          <w:tcPr>
            <w:tcW w:w="2547" w:type="dxa"/>
          </w:tcPr>
          <w:p w14:paraId="11C411C6" w14:textId="77777777" w:rsidR="009C0716" w:rsidRPr="00284A82" w:rsidRDefault="009C0716" w:rsidP="004343E5">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t xml:space="preserve">ОК 04. </w:t>
            </w:r>
            <w:r w:rsidRPr="00284A82">
              <w:rPr>
                <w:rFonts w:ascii="Times New Roman" w:eastAsia="Calibri" w:hAnsi="Times New Roman"/>
                <w:sz w:val="23"/>
                <w:szCs w:val="23"/>
              </w:rPr>
              <w:t>Эффективно взаимодействовать и работать в коллективе и команде</w:t>
            </w:r>
          </w:p>
        </w:tc>
        <w:tc>
          <w:tcPr>
            <w:tcW w:w="5953" w:type="dxa"/>
          </w:tcPr>
          <w:p w14:paraId="47E8AFCE" w14:textId="52744A1B" w:rsidR="009C0716" w:rsidRPr="00EB5DA9" w:rsidRDefault="00D07D25" w:rsidP="004343E5">
            <w:pPr>
              <w:spacing w:after="0" w:line="240" w:lineRule="auto"/>
              <w:jc w:val="both"/>
              <w:rPr>
                <w:rFonts w:ascii="Times New Roman" w:hAnsi="Times New Roman"/>
                <w:sz w:val="23"/>
                <w:szCs w:val="23"/>
                <w:shd w:val="clear" w:color="auto" w:fill="FFFFFF"/>
              </w:rPr>
            </w:pPr>
            <w:r>
              <w:rPr>
                <w:rFonts w:ascii="Times New Roman" w:hAnsi="Times New Roman"/>
                <w:sz w:val="23"/>
                <w:szCs w:val="23"/>
                <w:shd w:val="clear" w:color="auto" w:fill="FFFFFF"/>
              </w:rPr>
              <w:t>- Г</w:t>
            </w:r>
            <w:r w:rsidR="009C0716" w:rsidRPr="00EB5DA9">
              <w:rPr>
                <w:rFonts w:ascii="Times New Roman" w:hAnsi="Times New Roman"/>
                <w:sz w:val="23"/>
                <w:szCs w:val="23"/>
                <w:shd w:val="clear" w:color="auto" w:fill="FFFFFF"/>
              </w:rPr>
              <w:t>отовность к саморазвитию, самостоятельности и самоопределению;</w:t>
            </w:r>
          </w:p>
          <w:p w14:paraId="44AD3E56" w14:textId="3900765D" w:rsidR="009C0716" w:rsidRPr="00EB5DA9" w:rsidRDefault="009C0716" w:rsidP="004343E5">
            <w:pPr>
              <w:pStyle w:val="dt-p"/>
              <w:shd w:val="clear" w:color="auto" w:fill="FFFFFF"/>
              <w:spacing w:before="0" w:beforeAutospacing="0" w:after="0" w:afterAutospacing="0"/>
              <w:jc w:val="both"/>
              <w:textAlignment w:val="baseline"/>
              <w:rPr>
                <w:sz w:val="23"/>
                <w:szCs w:val="23"/>
              </w:rPr>
            </w:pPr>
            <w:r w:rsidRPr="00EB5DA9">
              <w:rPr>
                <w:sz w:val="23"/>
                <w:szCs w:val="23"/>
              </w:rPr>
              <w:t>-овладение навыками учебно-исследовательской, прое</w:t>
            </w:r>
            <w:r w:rsidR="00EB5DA9" w:rsidRPr="00EB5DA9">
              <w:rPr>
                <w:sz w:val="23"/>
                <w:szCs w:val="23"/>
              </w:rPr>
              <w:t>ктной и социальной деятельности</w:t>
            </w:r>
          </w:p>
          <w:p w14:paraId="453D548A" w14:textId="5516258B" w:rsidR="009C0716" w:rsidRPr="00EB5DA9" w:rsidRDefault="00EB5DA9" w:rsidP="004343E5">
            <w:pPr>
              <w:shd w:val="clear" w:color="auto" w:fill="FFFFFF"/>
              <w:spacing w:after="0" w:line="240" w:lineRule="auto"/>
              <w:jc w:val="both"/>
              <w:textAlignment w:val="baseline"/>
              <w:rPr>
                <w:rFonts w:ascii="Times New Roman" w:hAnsi="Times New Roman"/>
                <w:b/>
                <w:bCs/>
                <w:sz w:val="23"/>
                <w:szCs w:val="23"/>
              </w:rPr>
            </w:pPr>
            <w:r w:rsidRPr="00EB5DA9">
              <w:rPr>
                <w:rFonts w:ascii="Times New Roman" w:hAnsi="Times New Roman"/>
                <w:b/>
                <w:bCs/>
                <w:sz w:val="23"/>
                <w:szCs w:val="23"/>
              </w:rPr>
              <w:t>О</w:t>
            </w:r>
            <w:r w:rsidR="009C0716" w:rsidRPr="00EB5DA9">
              <w:rPr>
                <w:rFonts w:ascii="Times New Roman" w:hAnsi="Times New Roman"/>
                <w:b/>
                <w:bCs/>
                <w:sz w:val="23"/>
                <w:szCs w:val="23"/>
              </w:rPr>
              <w:t>владение универсальными коммуникативными действиями:</w:t>
            </w:r>
          </w:p>
          <w:p w14:paraId="5CE1102B" w14:textId="77777777" w:rsidR="009C0716" w:rsidRPr="00EB5DA9" w:rsidRDefault="009C0716" w:rsidP="004343E5">
            <w:pPr>
              <w:shd w:val="clear" w:color="auto" w:fill="FFFFFF"/>
              <w:spacing w:after="0" w:line="240" w:lineRule="auto"/>
              <w:jc w:val="both"/>
              <w:textAlignment w:val="baseline"/>
              <w:rPr>
                <w:rFonts w:ascii="Times New Roman" w:hAnsi="Times New Roman"/>
                <w:sz w:val="23"/>
                <w:szCs w:val="23"/>
              </w:rPr>
            </w:pPr>
            <w:r w:rsidRPr="00EB5DA9">
              <w:rPr>
                <w:rFonts w:ascii="Times New Roman" w:hAnsi="Times New Roman"/>
                <w:sz w:val="23"/>
                <w:szCs w:val="23"/>
              </w:rPr>
              <w:t>б) </w:t>
            </w:r>
            <w:r w:rsidRPr="00EB5DA9">
              <w:rPr>
                <w:rFonts w:ascii="Times New Roman" w:hAnsi="Times New Roman"/>
                <w:b/>
                <w:bCs/>
                <w:sz w:val="23"/>
                <w:szCs w:val="23"/>
              </w:rPr>
              <w:t>совместная деятельность</w:t>
            </w:r>
            <w:r w:rsidRPr="00EB5DA9">
              <w:rPr>
                <w:rFonts w:ascii="Times New Roman" w:hAnsi="Times New Roman"/>
                <w:sz w:val="23"/>
                <w:szCs w:val="23"/>
              </w:rPr>
              <w:t>:</w:t>
            </w:r>
          </w:p>
          <w:p w14:paraId="413619E3" w14:textId="77777777" w:rsidR="009C0716" w:rsidRPr="00EB5DA9" w:rsidRDefault="009C0716" w:rsidP="004343E5">
            <w:pPr>
              <w:shd w:val="clear" w:color="auto" w:fill="FFFFFF"/>
              <w:spacing w:after="0" w:line="240" w:lineRule="auto"/>
              <w:jc w:val="both"/>
              <w:textAlignment w:val="baseline"/>
              <w:rPr>
                <w:rFonts w:ascii="Times New Roman" w:hAnsi="Times New Roman"/>
                <w:sz w:val="23"/>
                <w:szCs w:val="23"/>
              </w:rPr>
            </w:pPr>
            <w:r w:rsidRPr="00EB5DA9">
              <w:rPr>
                <w:rFonts w:ascii="Times New Roman" w:hAnsi="Times New Roman"/>
                <w:sz w:val="23"/>
                <w:szCs w:val="23"/>
              </w:rPr>
              <w:t>- понимать и использовать преимущества командной и индивидуальной работы;</w:t>
            </w:r>
          </w:p>
          <w:p w14:paraId="538BF241" w14:textId="77777777" w:rsidR="009C0716" w:rsidRPr="00EB5DA9" w:rsidRDefault="009C0716" w:rsidP="004343E5">
            <w:pPr>
              <w:shd w:val="clear" w:color="auto" w:fill="FFFFFF"/>
              <w:spacing w:after="0" w:line="240" w:lineRule="auto"/>
              <w:jc w:val="both"/>
              <w:textAlignment w:val="baseline"/>
              <w:rPr>
                <w:rFonts w:ascii="Times New Roman" w:hAnsi="Times New Roman"/>
                <w:sz w:val="23"/>
                <w:szCs w:val="23"/>
              </w:rPr>
            </w:pPr>
            <w:r w:rsidRPr="00EB5DA9">
              <w:rPr>
                <w:rFonts w:ascii="Times New Roman" w:hAnsi="Times New Roman"/>
                <w:sz w:val="23"/>
                <w:szCs w:val="23"/>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AD98AD2" w14:textId="77777777" w:rsidR="009C0716" w:rsidRPr="00EB5DA9" w:rsidRDefault="009C0716" w:rsidP="004343E5">
            <w:pPr>
              <w:shd w:val="clear" w:color="auto" w:fill="FFFFFF"/>
              <w:spacing w:after="0" w:line="240" w:lineRule="auto"/>
              <w:jc w:val="both"/>
              <w:textAlignment w:val="baseline"/>
              <w:rPr>
                <w:rFonts w:ascii="Times New Roman" w:hAnsi="Times New Roman"/>
                <w:sz w:val="23"/>
                <w:szCs w:val="23"/>
              </w:rPr>
            </w:pPr>
            <w:r w:rsidRPr="00EB5DA9">
              <w:rPr>
                <w:rFonts w:ascii="Times New Roman" w:hAnsi="Times New Roman"/>
                <w:sz w:val="23"/>
                <w:szCs w:val="23"/>
              </w:rPr>
              <w:t>- координировать и выполнять работу в условиях реального, виртуального и комбинированного взаимодействия;</w:t>
            </w:r>
          </w:p>
          <w:p w14:paraId="46AF60A6" w14:textId="77777777" w:rsidR="009C0716" w:rsidRPr="00EB5DA9" w:rsidRDefault="009C0716" w:rsidP="004343E5">
            <w:pPr>
              <w:spacing w:after="0" w:line="240" w:lineRule="auto"/>
              <w:jc w:val="both"/>
              <w:rPr>
                <w:rFonts w:ascii="Times New Roman" w:hAnsi="Times New Roman"/>
                <w:sz w:val="23"/>
                <w:szCs w:val="23"/>
              </w:rPr>
            </w:pPr>
            <w:r w:rsidRPr="00EB5DA9">
              <w:rPr>
                <w:rFonts w:ascii="Times New Roman" w:hAnsi="Times New Roman"/>
                <w:sz w:val="23"/>
                <w:szCs w:val="23"/>
              </w:rPr>
              <w:t>- осуществлять позитивное стратегическое поведение в различных ситуациях, проявлять творчество и воображение, быть инициативным</w:t>
            </w:r>
          </w:p>
          <w:p w14:paraId="511B8949" w14:textId="77777777" w:rsidR="009C0716" w:rsidRPr="00EB5DA9" w:rsidRDefault="009C0716" w:rsidP="004343E5">
            <w:pPr>
              <w:shd w:val="clear" w:color="auto" w:fill="FFFFFF"/>
              <w:spacing w:after="0" w:line="240" w:lineRule="auto"/>
              <w:jc w:val="both"/>
              <w:textAlignment w:val="baseline"/>
              <w:rPr>
                <w:rFonts w:ascii="Times New Roman" w:hAnsi="Times New Roman"/>
                <w:b/>
                <w:bCs/>
                <w:sz w:val="23"/>
                <w:szCs w:val="23"/>
              </w:rPr>
            </w:pPr>
            <w:r w:rsidRPr="00EB5DA9">
              <w:rPr>
                <w:rFonts w:ascii="Times New Roman" w:hAnsi="Times New Roman"/>
                <w:b/>
                <w:bCs/>
                <w:sz w:val="23"/>
                <w:szCs w:val="23"/>
              </w:rPr>
              <w:t>Овладение универсальными регулятивными действиями:</w:t>
            </w:r>
          </w:p>
          <w:p w14:paraId="286E8C37" w14:textId="77777777" w:rsidR="009C0716" w:rsidRPr="00EB5DA9" w:rsidRDefault="009C0716" w:rsidP="004343E5">
            <w:pPr>
              <w:shd w:val="clear" w:color="auto" w:fill="FFFFFF"/>
              <w:spacing w:after="0" w:line="240" w:lineRule="auto"/>
              <w:jc w:val="both"/>
              <w:textAlignment w:val="baseline"/>
              <w:rPr>
                <w:rFonts w:ascii="Times New Roman" w:hAnsi="Times New Roman"/>
                <w:b/>
                <w:bCs/>
                <w:sz w:val="23"/>
                <w:szCs w:val="23"/>
              </w:rPr>
            </w:pPr>
            <w:r w:rsidRPr="00EB5DA9">
              <w:rPr>
                <w:rFonts w:ascii="Times New Roman" w:hAnsi="Times New Roman"/>
                <w:sz w:val="23"/>
                <w:szCs w:val="23"/>
              </w:rPr>
              <w:t>г</w:t>
            </w:r>
            <w:r w:rsidRPr="00EB5DA9">
              <w:rPr>
                <w:rFonts w:ascii="Times New Roman" w:hAnsi="Times New Roman"/>
                <w:b/>
                <w:bCs/>
                <w:sz w:val="23"/>
                <w:szCs w:val="23"/>
              </w:rPr>
              <w:t>) принятие себя и других людей:</w:t>
            </w:r>
          </w:p>
          <w:p w14:paraId="3405D387" w14:textId="77777777" w:rsidR="009C0716" w:rsidRPr="00EB5DA9" w:rsidRDefault="009C0716" w:rsidP="004343E5">
            <w:pPr>
              <w:shd w:val="clear" w:color="auto" w:fill="FFFFFF"/>
              <w:spacing w:after="0" w:line="240" w:lineRule="auto"/>
              <w:jc w:val="both"/>
              <w:textAlignment w:val="baseline"/>
              <w:rPr>
                <w:rFonts w:ascii="Times New Roman" w:hAnsi="Times New Roman"/>
                <w:sz w:val="23"/>
                <w:szCs w:val="23"/>
              </w:rPr>
            </w:pPr>
            <w:r w:rsidRPr="00EB5DA9">
              <w:rPr>
                <w:rFonts w:ascii="Times New Roman" w:hAnsi="Times New Roman"/>
                <w:sz w:val="23"/>
                <w:szCs w:val="23"/>
              </w:rPr>
              <w:t>- принимать мотивы и аргументы других людей при анализе результатов деятельности;</w:t>
            </w:r>
          </w:p>
          <w:p w14:paraId="5E90A8B3" w14:textId="77777777" w:rsidR="009C0716" w:rsidRPr="00EB5DA9" w:rsidRDefault="009C0716" w:rsidP="004343E5">
            <w:pPr>
              <w:shd w:val="clear" w:color="auto" w:fill="FFFFFF"/>
              <w:spacing w:after="0" w:line="240" w:lineRule="auto"/>
              <w:jc w:val="both"/>
              <w:textAlignment w:val="baseline"/>
              <w:rPr>
                <w:rFonts w:ascii="Times New Roman" w:hAnsi="Times New Roman"/>
                <w:sz w:val="23"/>
                <w:szCs w:val="23"/>
              </w:rPr>
            </w:pPr>
            <w:r w:rsidRPr="00EB5DA9">
              <w:rPr>
                <w:rFonts w:ascii="Times New Roman" w:hAnsi="Times New Roman"/>
                <w:sz w:val="23"/>
                <w:szCs w:val="23"/>
              </w:rPr>
              <w:t>- признавать свое право и право других людей на ошибки;</w:t>
            </w:r>
          </w:p>
          <w:p w14:paraId="0341F0D3" w14:textId="6EA4BFE1"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EB5DA9">
              <w:rPr>
                <w:rFonts w:ascii="Times New Roman" w:hAnsi="Times New Roman"/>
                <w:sz w:val="23"/>
                <w:szCs w:val="23"/>
              </w:rPr>
              <w:t>- развивать способность понимать мир с позиции другого человека;</w:t>
            </w:r>
          </w:p>
        </w:tc>
        <w:tc>
          <w:tcPr>
            <w:tcW w:w="6237" w:type="dxa"/>
          </w:tcPr>
          <w:p w14:paraId="13C08B6C" w14:textId="40B85728"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w:t>
            </w:r>
            <w:r w:rsidR="00D07D25">
              <w:rPr>
                <w:rFonts w:ascii="Times New Roman" w:eastAsia="Calibri" w:hAnsi="Times New Roman"/>
                <w:iCs/>
                <w:sz w:val="23"/>
                <w:szCs w:val="23"/>
              </w:rPr>
              <w:t>У</w:t>
            </w:r>
            <w:r w:rsidR="004F1065" w:rsidRPr="00284A82">
              <w:rPr>
                <w:rFonts w:ascii="Times New Roman" w:eastAsia="Calibri" w:hAnsi="Times New Roman"/>
                <w:iCs/>
                <w:sz w:val="23"/>
                <w:szCs w:val="23"/>
              </w:rPr>
              <w:t>меть</w:t>
            </w:r>
            <w:r w:rsidRPr="00284A82">
              <w:rPr>
                <w:rFonts w:ascii="Times New Roman" w:eastAsia="Calibri" w:hAnsi="Times New Roman"/>
                <w:iCs/>
                <w:sz w:val="23"/>
                <w:szCs w:val="23"/>
              </w:rPr>
              <w:t xml:space="preserve">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5CB16DA0" w14:textId="6035286C"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сформировать</w:t>
            </w:r>
            <w:r w:rsidRPr="00284A82">
              <w:rPr>
                <w:rFonts w:ascii="Times New Roman" w:eastAsia="Calibri" w:hAnsi="Times New Roman"/>
                <w:iCs/>
                <w:sz w:val="23"/>
                <w:szCs w:val="23"/>
              </w:rPr>
              <w:t xml:space="preserve"> представлени</w:t>
            </w:r>
            <w:r w:rsidR="004F1065" w:rsidRPr="00284A82">
              <w:rPr>
                <w:rFonts w:ascii="Times New Roman" w:eastAsia="Calibri" w:hAnsi="Times New Roman"/>
                <w:iCs/>
                <w:sz w:val="23"/>
                <w:szCs w:val="23"/>
              </w:rPr>
              <w:t>я</w:t>
            </w:r>
            <w:r w:rsidRPr="00284A82">
              <w:rPr>
                <w:rFonts w:ascii="Times New Roman" w:eastAsia="Calibri" w:hAnsi="Times New Roman"/>
                <w:iCs/>
                <w:sz w:val="23"/>
                <w:szCs w:val="23"/>
              </w:rPr>
              <w:t xml:space="preserve"> об аспектах культуры речи: нормативном, коммуникативном и этическом; </w:t>
            </w:r>
            <w:r w:rsidR="004F1065" w:rsidRPr="00284A82">
              <w:rPr>
                <w:rFonts w:ascii="Times New Roman" w:eastAsia="Calibri" w:hAnsi="Times New Roman"/>
                <w:iCs/>
                <w:sz w:val="23"/>
                <w:szCs w:val="23"/>
              </w:rPr>
              <w:t>с</w:t>
            </w:r>
            <w:r w:rsidRPr="00284A82">
              <w:rPr>
                <w:rFonts w:ascii="Times New Roman" w:eastAsia="Calibri" w:hAnsi="Times New Roman"/>
                <w:iCs/>
                <w:sz w:val="23"/>
                <w:szCs w:val="23"/>
              </w:rPr>
              <w:t>формирова</w:t>
            </w:r>
            <w:r w:rsidR="004F1065" w:rsidRPr="00284A82">
              <w:rPr>
                <w:rFonts w:ascii="Times New Roman" w:eastAsia="Calibri" w:hAnsi="Times New Roman"/>
                <w:iCs/>
                <w:sz w:val="23"/>
                <w:szCs w:val="23"/>
              </w:rPr>
              <w:t>ть</w:t>
            </w:r>
            <w:r w:rsidR="00DC01DB">
              <w:rPr>
                <w:rFonts w:ascii="Times New Roman" w:eastAsia="Calibri" w:hAnsi="Times New Roman"/>
                <w:iCs/>
                <w:sz w:val="23"/>
                <w:szCs w:val="23"/>
              </w:rPr>
              <w:t xml:space="preserve"> систему</w:t>
            </w:r>
            <w:r w:rsidRPr="00284A82">
              <w:rPr>
                <w:rFonts w:ascii="Times New Roman" w:eastAsia="Calibri" w:hAnsi="Times New Roman"/>
                <w:iCs/>
                <w:sz w:val="23"/>
                <w:szCs w:val="23"/>
              </w:rPr>
              <w:t xml:space="preserve"> знаний о но</w:t>
            </w:r>
            <w:r w:rsidR="00837A88">
              <w:rPr>
                <w:rFonts w:ascii="Times New Roman" w:eastAsia="Calibri" w:hAnsi="Times New Roman"/>
                <w:iCs/>
                <w:sz w:val="23"/>
                <w:szCs w:val="23"/>
              </w:rPr>
              <w:t>р</w:t>
            </w:r>
            <w:r w:rsidRPr="00284A82">
              <w:rPr>
                <w:rFonts w:ascii="Times New Roman" w:eastAsia="Calibri" w:hAnsi="Times New Roman"/>
                <w:iCs/>
                <w:sz w:val="23"/>
                <w:szCs w:val="23"/>
              </w:rPr>
              <w:t>мах современного русского литературного языка и их основных видах (орфоэпические, лексические, грамматические, стилистические</w:t>
            </w:r>
            <w:r w:rsidR="00837A88">
              <w:rPr>
                <w:rFonts w:ascii="Times New Roman" w:eastAsia="Calibri" w:hAnsi="Times New Roman"/>
                <w:iCs/>
                <w:sz w:val="23"/>
                <w:szCs w:val="23"/>
              </w:rPr>
              <w:t>)</w:t>
            </w: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применять знание норм современного русского литературного языка в речевой практике, корректировать устные и письменные высказывания; </w:t>
            </w:r>
            <w:r w:rsidR="004F1065" w:rsidRPr="00284A82">
              <w:rPr>
                <w:rFonts w:ascii="Times New Roman" w:eastAsia="Calibri" w:hAnsi="Times New Roman"/>
                <w:iCs/>
                <w:sz w:val="23"/>
                <w:szCs w:val="23"/>
              </w:rPr>
              <w:t>обобщать</w:t>
            </w:r>
            <w:r w:rsidRPr="00284A82">
              <w:rPr>
                <w:rFonts w:ascii="Times New Roman" w:eastAsia="Calibri" w:hAnsi="Times New Roman"/>
                <w:iCs/>
                <w:sz w:val="23"/>
                <w:szCs w:val="23"/>
              </w:rPr>
              <w:t xml:space="preserve"> знани</w:t>
            </w:r>
            <w:r w:rsidR="004F1065" w:rsidRPr="00284A82">
              <w:rPr>
                <w:rFonts w:ascii="Times New Roman" w:eastAsia="Calibri" w:hAnsi="Times New Roman"/>
                <w:iCs/>
                <w:sz w:val="23"/>
                <w:szCs w:val="23"/>
              </w:rPr>
              <w:t>я</w:t>
            </w:r>
            <w:r w:rsidRPr="00284A82">
              <w:rPr>
                <w:rFonts w:ascii="Times New Roman" w:eastAsia="Calibri" w:hAnsi="Times New Roman"/>
                <w:iCs/>
                <w:sz w:val="23"/>
                <w:szCs w:val="23"/>
              </w:rPr>
              <w:t xml:space="preserve"> об основных правилах орфографии и пунктуации,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применять правила орфографии и пунктуации в практике письма;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работать со словарями и справочниками, в том числе академическими словарями и справочниками в электронном формате;</w:t>
            </w:r>
          </w:p>
          <w:p w14:paraId="1DC7773B" w14:textId="1E46CB9E"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4343E5" w:rsidRPr="00284A82" w14:paraId="2F43181C" w14:textId="77777777" w:rsidTr="004343E5">
        <w:trPr>
          <w:trHeight w:val="3109"/>
          <w:jc w:val="center"/>
        </w:trPr>
        <w:tc>
          <w:tcPr>
            <w:tcW w:w="2547" w:type="dxa"/>
          </w:tcPr>
          <w:p w14:paraId="15D320D5" w14:textId="77777777" w:rsidR="009C0716" w:rsidRPr="00284A82" w:rsidRDefault="009C0716" w:rsidP="004343E5">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lastRenderedPageBreak/>
              <w:t xml:space="preserve">ОК 05. </w:t>
            </w:r>
            <w:r w:rsidRPr="00284A82">
              <w:rPr>
                <w:rFonts w:ascii="Times New Roman" w:eastAsia="Calibri" w:hAnsi="Times New Roman"/>
                <w:sz w:val="23"/>
                <w:szCs w:val="23"/>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14:paraId="5A03DB95" w14:textId="77777777" w:rsidR="009C0716" w:rsidRPr="00284A82" w:rsidRDefault="009C0716" w:rsidP="004343E5">
            <w:pPr>
              <w:spacing w:after="0" w:line="240" w:lineRule="auto"/>
              <w:jc w:val="both"/>
              <w:rPr>
                <w:rFonts w:ascii="Times New Roman" w:hAnsi="Times New Roman"/>
                <w:b/>
                <w:bCs/>
                <w:color w:val="000000"/>
                <w:sz w:val="23"/>
                <w:szCs w:val="23"/>
                <w:shd w:val="clear" w:color="auto" w:fill="FFFFFF"/>
              </w:rPr>
            </w:pPr>
            <w:r w:rsidRPr="00284A82">
              <w:rPr>
                <w:rFonts w:ascii="Times New Roman" w:hAnsi="Times New Roman"/>
                <w:b/>
                <w:bCs/>
                <w:color w:val="000000"/>
                <w:sz w:val="23"/>
                <w:szCs w:val="23"/>
                <w:shd w:val="clear" w:color="auto" w:fill="FFFFFF"/>
              </w:rPr>
              <w:t>В области</w:t>
            </w:r>
            <w:r w:rsidRPr="00284A82">
              <w:rPr>
                <w:rFonts w:ascii="Times New Roman" w:hAnsi="Times New Roman"/>
                <w:color w:val="000000"/>
                <w:sz w:val="23"/>
                <w:szCs w:val="23"/>
                <w:shd w:val="clear" w:color="auto" w:fill="FFFFFF"/>
              </w:rPr>
              <w:t xml:space="preserve"> </w:t>
            </w:r>
            <w:r w:rsidRPr="00284A82">
              <w:rPr>
                <w:rFonts w:ascii="Times New Roman" w:hAnsi="Times New Roman"/>
                <w:b/>
                <w:bCs/>
                <w:color w:val="000000"/>
                <w:sz w:val="23"/>
                <w:szCs w:val="23"/>
                <w:shd w:val="clear" w:color="auto" w:fill="FFFFFF"/>
              </w:rPr>
              <w:t>эстетического воспитания:</w:t>
            </w:r>
          </w:p>
          <w:p w14:paraId="610BDA0A" w14:textId="77777777" w:rsidR="009C0716" w:rsidRPr="00284A82" w:rsidRDefault="009C0716" w:rsidP="004343E5">
            <w:pPr>
              <w:spacing w:after="0" w:line="240" w:lineRule="auto"/>
              <w:jc w:val="both"/>
              <w:rPr>
                <w:rFonts w:ascii="Times New Roman" w:hAnsi="Times New Roman"/>
                <w:b/>
                <w:bCs/>
                <w:sz w:val="23"/>
                <w:szCs w:val="23"/>
              </w:rPr>
            </w:pPr>
            <w:r w:rsidRPr="00284A82">
              <w:rPr>
                <w:rFonts w:ascii="Times New Roman" w:hAnsi="Times New Roman"/>
                <w:color w:val="000000"/>
                <w:sz w:val="23"/>
                <w:szCs w:val="23"/>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1EB89597" w14:textId="77777777" w:rsidR="009C0716" w:rsidRPr="00284A82" w:rsidRDefault="009C0716" w:rsidP="004343E5">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2A4F812C" w14:textId="77777777" w:rsidR="009C0716" w:rsidRPr="00284A82" w:rsidRDefault="009C0716" w:rsidP="004343E5">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471B3B1E" w14:textId="00FEC3B3" w:rsidR="009C0716" w:rsidRPr="00284A82" w:rsidRDefault="009C0716" w:rsidP="004343E5">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готовность к самовыражению в разных видах искусства, стремление проявля</w:t>
            </w:r>
            <w:r w:rsidR="00D07D25">
              <w:rPr>
                <w:rFonts w:ascii="Times New Roman" w:hAnsi="Times New Roman"/>
                <w:color w:val="000000"/>
                <w:sz w:val="23"/>
                <w:szCs w:val="23"/>
                <w:shd w:val="clear" w:color="auto" w:fill="FFFFFF"/>
              </w:rPr>
              <w:t>ть качества творческой личности</w:t>
            </w:r>
          </w:p>
          <w:p w14:paraId="7AB7C855" w14:textId="77777777" w:rsidR="009C0716" w:rsidRPr="00284A82" w:rsidRDefault="009C0716" w:rsidP="004343E5">
            <w:pPr>
              <w:shd w:val="clear" w:color="auto" w:fill="FFFFFF"/>
              <w:spacing w:after="0" w:line="240" w:lineRule="auto"/>
              <w:jc w:val="both"/>
              <w:textAlignment w:val="baseline"/>
              <w:rPr>
                <w:rFonts w:ascii="Times New Roman" w:hAnsi="Times New Roman"/>
                <w:b/>
                <w:bCs/>
                <w:color w:val="000000"/>
                <w:sz w:val="23"/>
                <w:szCs w:val="23"/>
                <w:u w:val="single"/>
              </w:rPr>
            </w:pPr>
            <w:r w:rsidRPr="00284A82">
              <w:rPr>
                <w:rFonts w:ascii="Times New Roman" w:hAnsi="Times New Roman"/>
                <w:b/>
                <w:bCs/>
                <w:color w:val="000000"/>
                <w:sz w:val="23"/>
                <w:szCs w:val="23"/>
              </w:rPr>
              <w:t>Овладение универсальными коммуникативными действиями:</w:t>
            </w:r>
          </w:p>
          <w:p w14:paraId="778D6E4B" w14:textId="77777777" w:rsidR="009C0716" w:rsidRPr="00284A82" w:rsidRDefault="009C0716" w:rsidP="004343E5">
            <w:pPr>
              <w:shd w:val="clear" w:color="auto" w:fill="FFFFFF"/>
              <w:spacing w:after="0" w:line="240" w:lineRule="auto"/>
              <w:jc w:val="both"/>
              <w:textAlignment w:val="baseline"/>
              <w:rPr>
                <w:rFonts w:ascii="Times New Roman" w:hAnsi="Times New Roman"/>
                <w:b/>
                <w:bCs/>
                <w:color w:val="000000"/>
                <w:sz w:val="23"/>
                <w:szCs w:val="23"/>
              </w:rPr>
            </w:pPr>
            <w:r w:rsidRPr="00D07D25">
              <w:rPr>
                <w:rFonts w:ascii="Times New Roman" w:hAnsi="Times New Roman"/>
                <w:b/>
                <w:bCs/>
                <w:sz w:val="23"/>
                <w:szCs w:val="23"/>
              </w:rPr>
              <w:t>а) общение</w:t>
            </w:r>
            <w:r w:rsidRPr="00284A82">
              <w:rPr>
                <w:rFonts w:ascii="Times New Roman" w:hAnsi="Times New Roman"/>
                <w:b/>
                <w:bCs/>
                <w:color w:val="000000"/>
                <w:sz w:val="23"/>
                <w:szCs w:val="23"/>
              </w:rPr>
              <w:t>:</w:t>
            </w:r>
          </w:p>
          <w:p w14:paraId="07CD388C"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осуществлять коммуникации во всех сферах жизни;</w:t>
            </w:r>
          </w:p>
          <w:p w14:paraId="66FF0BBA"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689D07DA" w14:textId="6171D99A"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hAnsi="Times New Roman"/>
                <w:color w:val="000000"/>
                <w:sz w:val="23"/>
                <w:szCs w:val="23"/>
              </w:rPr>
              <w:t>- развернуто и логично излагать свою точку зрения с использованием языковых средств;</w:t>
            </w:r>
          </w:p>
        </w:tc>
        <w:tc>
          <w:tcPr>
            <w:tcW w:w="6237" w:type="dxa"/>
          </w:tcPr>
          <w:p w14:paraId="6B43319A" w14:textId="27C91A2D"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 xml:space="preserve">сформировать </w:t>
            </w:r>
            <w:r w:rsidRPr="00284A82">
              <w:rPr>
                <w:rFonts w:ascii="Times New Roman" w:eastAsia="Calibri" w:hAnsi="Times New Roman"/>
                <w:iCs/>
                <w:sz w:val="23"/>
                <w:szCs w:val="23"/>
              </w:rPr>
              <w:t>представлени</w:t>
            </w:r>
            <w:r w:rsidR="004F1065" w:rsidRPr="00284A82">
              <w:rPr>
                <w:rFonts w:ascii="Times New Roman" w:eastAsia="Calibri" w:hAnsi="Times New Roman"/>
                <w:iCs/>
                <w:sz w:val="23"/>
                <w:szCs w:val="23"/>
              </w:rPr>
              <w:t>я</w:t>
            </w:r>
            <w:r w:rsidRPr="00284A82">
              <w:rPr>
                <w:rFonts w:ascii="Times New Roman" w:eastAsia="Calibri" w:hAnsi="Times New Roman"/>
                <w:iCs/>
                <w:sz w:val="23"/>
                <w:szCs w:val="23"/>
              </w:rPr>
              <w:t xml:space="preserve">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w:t>
            </w:r>
            <w:r w:rsidR="004F1065" w:rsidRPr="00284A82">
              <w:rPr>
                <w:rFonts w:ascii="Times New Roman" w:eastAsia="Calibri" w:hAnsi="Times New Roman"/>
                <w:iCs/>
                <w:sz w:val="23"/>
                <w:szCs w:val="23"/>
              </w:rPr>
              <w:t>сформировать</w:t>
            </w:r>
            <w:r w:rsidRPr="00284A82">
              <w:rPr>
                <w:rFonts w:ascii="Times New Roman" w:eastAsia="Calibri" w:hAnsi="Times New Roman"/>
                <w:iCs/>
                <w:sz w:val="23"/>
                <w:szCs w:val="23"/>
              </w:rPr>
              <w:t xml:space="preserve"> ценностно</w:t>
            </w:r>
            <w:r w:rsidR="004F1065" w:rsidRPr="00284A82">
              <w:rPr>
                <w:rFonts w:ascii="Times New Roman" w:eastAsia="Calibri" w:hAnsi="Times New Roman"/>
                <w:iCs/>
                <w:sz w:val="23"/>
                <w:szCs w:val="23"/>
              </w:rPr>
              <w:t>е</w:t>
            </w:r>
            <w:r w:rsidRPr="00284A82">
              <w:rPr>
                <w:rFonts w:ascii="Times New Roman" w:eastAsia="Calibri" w:hAnsi="Times New Roman"/>
                <w:iCs/>
                <w:sz w:val="23"/>
                <w:szCs w:val="23"/>
              </w:rPr>
              <w:t xml:space="preserve"> отношени</w:t>
            </w:r>
            <w:r w:rsidR="004F1065" w:rsidRPr="00284A82">
              <w:rPr>
                <w:rFonts w:ascii="Times New Roman" w:eastAsia="Calibri" w:hAnsi="Times New Roman"/>
                <w:iCs/>
                <w:sz w:val="23"/>
                <w:szCs w:val="23"/>
              </w:rPr>
              <w:t>е</w:t>
            </w:r>
            <w:r w:rsidRPr="00284A82">
              <w:rPr>
                <w:rFonts w:ascii="Times New Roman" w:eastAsia="Calibri" w:hAnsi="Times New Roman"/>
                <w:iCs/>
                <w:sz w:val="23"/>
                <w:szCs w:val="23"/>
              </w:rPr>
              <w:t xml:space="preserve"> к русскому языку;</w:t>
            </w:r>
          </w:p>
          <w:p w14:paraId="0BD2C102" w14:textId="51B11C13"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сформировать</w:t>
            </w:r>
            <w:r w:rsidRPr="00284A82">
              <w:rPr>
                <w:rFonts w:ascii="Times New Roman" w:eastAsia="Calibri" w:hAnsi="Times New Roman"/>
                <w:iCs/>
                <w:sz w:val="23"/>
                <w:szCs w:val="23"/>
              </w:rPr>
              <w:t xml:space="preserve"> знани</w:t>
            </w:r>
            <w:r w:rsidR="00B64DA8">
              <w:rPr>
                <w:rFonts w:ascii="Times New Roman" w:eastAsia="Calibri" w:hAnsi="Times New Roman"/>
                <w:iCs/>
                <w:sz w:val="23"/>
                <w:szCs w:val="23"/>
              </w:rPr>
              <w:t>я</w:t>
            </w:r>
            <w:r w:rsidRPr="00284A82">
              <w:rPr>
                <w:rFonts w:ascii="Times New Roman" w:eastAsia="Calibri" w:hAnsi="Times New Roman"/>
                <w:iCs/>
                <w:sz w:val="23"/>
                <w:szCs w:val="23"/>
              </w:rPr>
              <w:t xml:space="preserve"> о признаках текста, его структуре, видах информации в тексте;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w:t>
            </w:r>
            <w:r w:rsidR="00D07D25">
              <w:rPr>
                <w:rFonts w:ascii="Times New Roman" w:eastAsia="Calibri" w:hAnsi="Times New Roman"/>
                <w:iCs/>
                <w:sz w:val="23"/>
                <w:szCs w:val="23"/>
              </w:rPr>
              <w:t>м сочинения не менее 150 слов).</w:t>
            </w:r>
          </w:p>
        </w:tc>
      </w:tr>
      <w:tr w:rsidR="004343E5" w:rsidRPr="00284A82" w14:paraId="3AE6E6E6" w14:textId="77777777" w:rsidTr="004343E5">
        <w:trPr>
          <w:trHeight w:val="3352"/>
          <w:jc w:val="center"/>
        </w:trPr>
        <w:tc>
          <w:tcPr>
            <w:tcW w:w="2547" w:type="dxa"/>
          </w:tcPr>
          <w:p w14:paraId="3C00AE5B" w14:textId="77777777" w:rsidR="009C0716" w:rsidRPr="00284A82" w:rsidRDefault="009C0716" w:rsidP="004343E5">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t xml:space="preserve">ОК 09. </w:t>
            </w:r>
            <w:r w:rsidRPr="00284A82">
              <w:rPr>
                <w:rFonts w:ascii="Times New Roman" w:eastAsia="Calibri" w:hAnsi="Times New Roman"/>
                <w:sz w:val="23"/>
                <w:szCs w:val="23"/>
              </w:rPr>
              <w:t>Пользоваться профессиональной документацией на государственном и иностранном языках</w:t>
            </w:r>
          </w:p>
        </w:tc>
        <w:tc>
          <w:tcPr>
            <w:tcW w:w="5953" w:type="dxa"/>
          </w:tcPr>
          <w:p w14:paraId="61A4CBC8" w14:textId="77777777" w:rsidR="009C0716" w:rsidRPr="00284A82" w:rsidRDefault="009C0716" w:rsidP="004343E5">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xml:space="preserve">- наличие мотивации к обучению и личностному развитию; </w:t>
            </w:r>
          </w:p>
          <w:p w14:paraId="0A2AA607" w14:textId="77777777" w:rsidR="009C0716" w:rsidRPr="00284A82" w:rsidRDefault="009C0716" w:rsidP="004343E5">
            <w:pPr>
              <w:spacing w:after="0" w:line="240" w:lineRule="auto"/>
              <w:jc w:val="both"/>
              <w:rPr>
                <w:rFonts w:ascii="Times New Roman" w:hAnsi="Times New Roman"/>
                <w:b/>
                <w:bCs/>
                <w:color w:val="000000"/>
                <w:sz w:val="23"/>
                <w:szCs w:val="23"/>
                <w:shd w:val="clear" w:color="auto" w:fill="FFFFFF"/>
              </w:rPr>
            </w:pPr>
            <w:r w:rsidRPr="00284A82">
              <w:rPr>
                <w:rFonts w:ascii="Times New Roman" w:hAnsi="Times New Roman"/>
                <w:b/>
                <w:bCs/>
                <w:color w:val="000000"/>
                <w:sz w:val="23"/>
                <w:szCs w:val="23"/>
                <w:shd w:val="clear" w:color="auto" w:fill="FFFFFF"/>
              </w:rPr>
              <w:t>В области ценности научного познания:</w:t>
            </w:r>
          </w:p>
          <w:p w14:paraId="21302360" w14:textId="77777777" w:rsidR="009C0716" w:rsidRPr="00284A82" w:rsidRDefault="009C0716" w:rsidP="004343E5">
            <w:pPr>
              <w:spacing w:after="0" w:line="240" w:lineRule="auto"/>
              <w:jc w:val="both"/>
              <w:rPr>
                <w:rFonts w:ascii="Times New Roman" w:hAnsi="Times New Roman"/>
                <w:b/>
                <w:bCs/>
                <w:sz w:val="23"/>
                <w:szCs w:val="23"/>
              </w:rPr>
            </w:pPr>
            <w:r w:rsidRPr="00284A82">
              <w:rPr>
                <w:rFonts w:ascii="Times New Roman" w:hAnsi="Times New Roman"/>
                <w:color w:val="000000"/>
                <w:sz w:val="23"/>
                <w:szCs w:val="23"/>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284A82">
              <w:rPr>
                <w:rFonts w:ascii="Times New Roman" w:hAnsi="Times New Roman"/>
                <w:b/>
                <w:bCs/>
                <w:iCs/>
                <w:sz w:val="23"/>
                <w:szCs w:val="23"/>
              </w:rPr>
              <w:t xml:space="preserve"> </w:t>
            </w:r>
          </w:p>
          <w:p w14:paraId="4EC9E2A1" w14:textId="77777777" w:rsidR="009C0716" w:rsidRPr="00284A82" w:rsidRDefault="009C0716" w:rsidP="004343E5">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совершенствование языковой и читательской культуры как средства взаимодействия между людьми и познания мира;</w:t>
            </w:r>
            <w:r w:rsidRPr="00284A82">
              <w:rPr>
                <w:rFonts w:ascii="Times New Roman" w:hAnsi="Times New Roman"/>
                <w:b/>
                <w:bCs/>
                <w:iCs/>
                <w:sz w:val="23"/>
                <w:szCs w:val="23"/>
              </w:rPr>
              <w:t xml:space="preserve"> </w:t>
            </w:r>
          </w:p>
          <w:p w14:paraId="320822A4" w14:textId="77777777" w:rsidR="009C0716" w:rsidRPr="00284A82" w:rsidRDefault="009C0716" w:rsidP="004343E5">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D25B37C" w14:textId="77777777" w:rsidR="009C0716" w:rsidRPr="00284A82" w:rsidRDefault="009C0716" w:rsidP="004343E5">
            <w:pPr>
              <w:spacing w:after="0" w:line="240" w:lineRule="auto"/>
              <w:jc w:val="both"/>
              <w:rPr>
                <w:rStyle w:val="dt-m"/>
                <w:rFonts w:ascii="Times New Roman" w:eastAsiaTheme="majorEastAsia" w:hAnsi="Times New Roman"/>
                <w:b/>
                <w:bCs/>
                <w:color w:val="808080"/>
                <w:sz w:val="23"/>
                <w:szCs w:val="23"/>
                <w:shd w:val="clear" w:color="auto" w:fill="FFFFFF"/>
              </w:rPr>
            </w:pPr>
            <w:r w:rsidRPr="00284A82">
              <w:rPr>
                <w:rFonts w:ascii="Times New Roman" w:hAnsi="Times New Roman"/>
                <w:b/>
                <w:bCs/>
                <w:color w:val="000000"/>
                <w:sz w:val="23"/>
                <w:szCs w:val="23"/>
                <w:shd w:val="clear" w:color="auto" w:fill="FFFFFF"/>
              </w:rPr>
              <w:lastRenderedPageBreak/>
              <w:t>Овладение универсальными учебными познавательными действиями:</w:t>
            </w:r>
          </w:p>
          <w:p w14:paraId="2A6387F2" w14:textId="77777777" w:rsidR="009C0716" w:rsidRPr="00284A82" w:rsidRDefault="009C0716" w:rsidP="004343E5">
            <w:pPr>
              <w:spacing w:after="0" w:line="240" w:lineRule="auto"/>
              <w:jc w:val="both"/>
              <w:rPr>
                <w:rFonts w:ascii="Times New Roman" w:hAnsi="Times New Roman"/>
                <w:b/>
                <w:bCs/>
                <w:color w:val="000000"/>
                <w:sz w:val="23"/>
                <w:szCs w:val="23"/>
                <w:shd w:val="clear" w:color="auto" w:fill="FFFFFF"/>
              </w:rPr>
            </w:pPr>
            <w:r w:rsidRPr="00A0218A">
              <w:rPr>
                <w:rStyle w:val="dt-m"/>
                <w:rFonts w:ascii="Times New Roman" w:eastAsiaTheme="majorEastAsia" w:hAnsi="Times New Roman"/>
                <w:b/>
                <w:bCs/>
                <w:sz w:val="23"/>
                <w:szCs w:val="23"/>
                <w:shd w:val="clear" w:color="auto" w:fill="FFFFFF"/>
              </w:rPr>
              <w:t>б)</w:t>
            </w:r>
            <w:r w:rsidRPr="00284A82">
              <w:rPr>
                <w:rFonts w:ascii="Times New Roman" w:hAnsi="Times New Roman"/>
                <w:b/>
                <w:bCs/>
                <w:color w:val="000000"/>
                <w:sz w:val="23"/>
                <w:szCs w:val="23"/>
                <w:shd w:val="clear" w:color="auto" w:fill="FFFFFF"/>
              </w:rPr>
              <w:t> базовые исследовательские действия:</w:t>
            </w:r>
          </w:p>
          <w:p w14:paraId="476317F8"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владеть навыками учебно-исследовательской и проектной деятельности, навыками разрешения проблем;</w:t>
            </w:r>
          </w:p>
          <w:p w14:paraId="3F9B62C1"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способность и готовность к самостоятельному поиску методов решения практических задач, применению различных методов познания;</w:t>
            </w:r>
            <w:r w:rsidRPr="00284A82">
              <w:rPr>
                <w:rFonts w:ascii="Times New Roman" w:hAnsi="Times New Roman"/>
                <w:b/>
                <w:bCs/>
                <w:iCs/>
                <w:sz w:val="23"/>
                <w:szCs w:val="23"/>
              </w:rPr>
              <w:t xml:space="preserve"> </w:t>
            </w:r>
          </w:p>
          <w:p w14:paraId="472861E6"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284A82">
              <w:rPr>
                <w:rFonts w:ascii="Times New Roman" w:hAnsi="Times New Roman"/>
                <w:b/>
                <w:bCs/>
                <w:iCs/>
                <w:sz w:val="23"/>
                <w:szCs w:val="23"/>
              </w:rPr>
              <w:t xml:space="preserve"> </w:t>
            </w:r>
          </w:p>
          <w:p w14:paraId="7340A1F2"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формирование научного типа мышления, владение научной терминологией, ключевыми понятиями и методами;</w:t>
            </w:r>
            <w:r w:rsidRPr="00284A82">
              <w:rPr>
                <w:rFonts w:ascii="Times New Roman" w:hAnsi="Times New Roman"/>
                <w:b/>
                <w:bCs/>
                <w:iCs/>
                <w:sz w:val="23"/>
                <w:szCs w:val="23"/>
              </w:rPr>
              <w:t xml:space="preserve"> </w:t>
            </w:r>
          </w:p>
          <w:p w14:paraId="52E41FD4" w14:textId="1191C89D"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hAnsi="Times New Roman"/>
                <w:color w:val="000000"/>
                <w:sz w:val="23"/>
                <w:szCs w:val="23"/>
              </w:rPr>
              <w:t>-осуществлять целенаправленный поиск переноса средств и способов действия в профессиональную среду</w:t>
            </w:r>
          </w:p>
        </w:tc>
        <w:tc>
          <w:tcPr>
            <w:tcW w:w="6237" w:type="dxa"/>
          </w:tcPr>
          <w:p w14:paraId="14A5DD10" w14:textId="2CC27DE8"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lastRenderedPageBreak/>
              <w:t xml:space="preserve">-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w:t>
            </w:r>
            <w:r w:rsidR="004F1065" w:rsidRPr="00284A82">
              <w:rPr>
                <w:rFonts w:ascii="Times New Roman" w:eastAsia="Calibri" w:hAnsi="Times New Roman"/>
                <w:iCs/>
                <w:sz w:val="23"/>
                <w:szCs w:val="23"/>
              </w:rPr>
              <w:t xml:space="preserve">уметь </w:t>
            </w:r>
            <w:r w:rsidRPr="00284A82">
              <w:rPr>
                <w:rFonts w:ascii="Times New Roman" w:eastAsia="Calibri" w:hAnsi="Times New Roman"/>
                <w:iCs/>
                <w:sz w:val="23"/>
                <w:szCs w:val="23"/>
              </w:rPr>
              <w:t>создавать вторичные тексты (тезисы, аннотация, отзыв, рецензия и другое);</w:t>
            </w:r>
          </w:p>
          <w:p w14:paraId="3A1E73F9" w14:textId="57A4E03A"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xml:space="preserve">- </w:t>
            </w:r>
            <w:r w:rsidR="00D667EA" w:rsidRPr="00284A82">
              <w:rPr>
                <w:rFonts w:ascii="Times New Roman" w:eastAsia="Calibri" w:hAnsi="Times New Roman"/>
                <w:bCs/>
                <w:iCs/>
                <w:sz w:val="23"/>
                <w:szCs w:val="23"/>
              </w:rPr>
              <w:t>обобщить знания</w:t>
            </w:r>
            <w:r w:rsidRPr="00284A82">
              <w:rPr>
                <w:rFonts w:ascii="Times New Roman" w:eastAsia="Calibri" w:hAnsi="Times New Roman"/>
                <w:bCs/>
                <w:iCs/>
                <w:sz w:val="23"/>
                <w:szCs w:val="23"/>
              </w:rPr>
              <w:t xml:space="preserve">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w:t>
            </w:r>
            <w:r w:rsidR="00D667EA" w:rsidRPr="00284A82">
              <w:rPr>
                <w:rFonts w:ascii="Times New Roman" w:eastAsia="Calibri" w:hAnsi="Times New Roman"/>
                <w:bCs/>
                <w:iCs/>
                <w:sz w:val="23"/>
                <w:szCs w:val="23"/>
              </w:rPr>
              <w:t>уметь</w:t>
            </w:r>
            <w:r w:rsidRPr="00284A82">
              <w:rPr>
                <w:rFonts w:ascii="Times New Roman" w:eastAsia="Calibri" w:hAnsi="Times New Roman"/>
                <w:bCs/>
                <w:iCs/>
                <w:sz w:val="23"/>
                <w:szCs w:val="23"/>
              </w:rPr>
              <w:t xml:space="preserve"> анализировать единицы разных уровней, тексты разных функционально-смысловых типов, функциональных разновидностей языка (разговорная речь, </w:t>
            </w:r>
            <w:r w:rsidRPr="00284A82">
              <w:rPr>
                <w:rFonts w:ascii="Times New Roman" w:eastAsia="Calibri" w:hAnsi="Times New Roman"/>
                <w:bCs/>
                <w:iCs/>
                <w:sz w:val="23"/>
                <w:szCs w:val="23"/>
              </w:rPr>
              <w:lastRenderedPageBreak/>
              <w:t>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3D53E409" w14:textId="40B6278D"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xml:space="preserve">- </w:t>
            </w:r>
            <w:r w:rsidR="00D667EA" w:rsidRPr="00284A82">
              <w:rPr>
                <w:rFonts w:ascii="Times New Roman" w:eastAsia="Calibri" w:hAnsi="Times New Roman"/>
                <w:bCs/>
                <w:iCs/>
                <w:sz w:val="23"/>
                <w:szCs w:val="23"/>
              </w:rPr>
              <w:t>обобщить знания</w:t>
            </w:r>
            <w:r w:rsidRPr="00284A82">
              <w:rPr>
                <w:rFonts w:ascii="Times New Roman" w:eastAsia="Calibri" w:hAnsi="Times New Roman"/>
                <w:bCs/>
                <w:iCs/>
                <w:sz w:val="23"/>
                <w:szCs w:val="23"/>
              </w:rPr>
              <w:t xml:space="preserve">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565FF92C" w14:textId="4B46C2BA"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xml:space="preserve">- </w:t>
            </w:r>
            <w:r w:rsidR="00D667EA" w:rsidRPr="00284A82">
              <w:rPr>
                <w:rFonts w:ascii="Times New Roman" w:eastAsia="Calibri" w:hAnsi="Times New Roman"/>
                <w:bCs/>
                <w:iCs/>
                <w:sz w:val="23"/>
                <w:szCs w:val="23"/>
              </w:rPr>
              <w:t>обобщить знания</w:t>
            </w:r>
            <w:r w:rsidRPr="00284A82">
              <w:rPr>
                <w:rFonts w:ascii="Times New Roman" w:eastAsia="Calibri" w:hAnsi="Times New Roman"/>
                <w:bCs/>
                <w:iCs/>
                <w:sz w:val="23"/>
                <w:szCs w:val="23"/>
              </w:rPr>
              <w:t xml:space="preserve">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0F4226" w:rsidRPr="00284A82" w14:paraId="64D1498E" w14:textId="77777777" w:rsidTr="004343E5">
        <w:trPr>
          <w:trHeight w:val="559"/>
          <w:jc w:val="center"/>
        </w:trPr>
        <w:tc>
          <w:tcPr>
            <w:tcW w:w="2547" w:type="dxa"/>
          </w:tcPr>
          <w:p w14:paraId="4136408B" w14:textId="63F41CB1" w:rsidR="000F4226" w:rsidRPr="001644CB" w:rsidRDefault="00C6425F" w:rsidP="009C1BD3">
            <w:pPr>
              <w:shd w:val="clear" w:color="auto" w:fill="FFFFFF"/>
              <w:spacing w:after="300" w:line="240" w:lineRule="auto"/>
              <w:rPr>
                <w:rFonts w:ascii="Times New Roman" w:hAnsi="Times New Roman"/>
                <w:color w:val="FF0000"/>
                <w:sz w:val="23"/>
                <w:szCs w:val="23"/>
              </w:rPr>
            </w:pPr>
            <w:r w:rsidRPr="00C6425F">
              <w:rPr>
                <w:rFonts w:ascii="Times New Roman" w:hAnsi="Times New Roman"/>
                <w:sz w:val="23"/>
                <w:szCs w:val="23"/>
              </w:rPr>
              <w:lastRenderedPageBreak/>
              <w:t>ПК 2.4. Выполнять уборочные работы с заданным</w:t>
            </w:r>
            <w:r w:rsidR="00464CA5">
              <w:rPr>
                <w:rFonts w:ascii="Times New Roman" w:hAnsi="Times New Roman"/>
                <w:sz w:val="23"/>
                <w:szCs w:val="23"/>
              </w:rPr>
              <w:t>и агротехническими требованиями</w:t>
            </w:r>
          </w:p>
        </w:tc>
        <w:tc>
          <w:tcPr>
            <w:tcW w:w="5953" w:type="dxa"/>
          </w:tcPr>
          <w:p w14:paraId="1305627C" w14:textId="432DDECE" w:rsidR="00756483" w:rsidRPr="00756483" w:rsidRDefault="00756483" w:rsidP="004343E5">
            <w:pPr>
              <w:suppressAutoHyphens/>
              <w:spacing w:after="0" w:line="240" w:lineRule="auto"/>
              <w:jc w:val="both"/>
              <w:rPr>
                <w:rFonts w:ascii="Times New Roman" w:eastAsia="Calibri" w:hAnsi="Times New Roman"/>
                <w:iCs/>
                <w:sz w:val="23"/>
                <w:szCs w:val="23"/>
              </w:rPr>
            </w:pPr>
            <w:r w:rsidRPr="00756483">
              <w:rPr>
                <w:rFonts w:ascii="Times New Roman" w:eastAsia="Calibri" w:hAnsi="Times New Roman"/>
                <w:iCs/>
                <w:sz w:val="23"/>
                <w:szCs w:val="23"/>
              </w:rPr>
              <w:t>- владение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E1A20B3" w14:textId="77777777" w:rsidR="000F4226" w:rsidRPr="00756483" w:rsidRDefault="000F4226" w:rsidP="004343E5">
            <w:pPr>
              <w:suppressAutoHyphens/>
              <w:spacing w:after="0" w:line="240" w:lineRule="auto"/>
              <w:jc w:val="both"/>
              <w:rPr>
                <w:rFonts w:ascii="Times New Roman" w:eastAsia="Calibri" w:hAnsi="Times New Roman"/>
                <w:iCs/>
                <w:sz w:val="23"/>
                <w:szCs w:val="23"/>
              </w:rPr>
            </w:pPr>
            <w:r w:rsidRPr="00756483">
              <w:rPr>
                <w:rFonts w:ascii="Times New Roman" w:eastAsia="Calibri" w:hAnsi="Times New Roman"/>
                <w:iCs/>
                <w:sz w:val="23"/>
                <w:szCs w:val="23"/>
              </w:rPr>
              <w:t>- умение самостоятельно формулировать и актуализировать проблему, рассматривать ее всесторонне;</w:t>
            </w:r>
          </w:p>
          <w:p w14:paraId="156ABEB3" w14:textId="5CDD7BCD" w:rsidR="00117DE7" w:rsidRPr="004F6E85" w:rsidRDefault="00117DE7" w:rsidP="004343E5">
            <w:pPr>
              <w:suppressAutoHyphens/>
              <w:spacing w:after="0" w:line="240" w:lineRule="auto"/>
              <w:jc w:val="both"/>
              <w:rPr>
                <w:rFonts w:ascii="Times New Roman" w:eastAsia="Calibri" w:hAnsi="Times New Roman"/>
                <w:iCs/>
                <w:sz w:val="23"/>
                <w:szCs w:val="23"/>
              </w:rPr>
            </w:pPr>
            <w:r w:rsidRPr="004F6E85">
              <w:rPr>
                <w:rFonts w:ascii="Times New Roman" w:eastAsia="Calibri" w:hAnsi="Times New Roman"/>
                <w:iCs/>
                <w:sz w:val="23"/>
                <w:szCs w:val="23"/>
              </w:rPr>
              <w:t xml:space="preserve">- </w:t>
            </w:r>
            <w:r w:rsidR="00756483" w:rsidRPr="004F6E85">
              <w:rPr>
                <w:rFonts w:ascii="Times New Roman" w:eastAsia="Calibri" w:hAnsi="Times New Roman"/>
                <w:iCs/>
                <w:sz w:val="23"/>
                <w:szCs w:val="23"/>
              </w:rPr>
              <w:t>оценивать достоверность, легитимность информации, ее соответствие правовым и морально-этическим нормам;</w:t>
            </w:r>
          </w:p>
          <w:p w14:paraId="37E35159" w14:textId="427FD0FF" w:rsidR="00756483" w:rsidRPr="004F6E85" w:rsidRDefault="00756483" w:rsidP="004343E5">
            <w:pPr>
              <w:suppressAutoHyphens/>
              <w:spacing w:after="0" w:line="240" w:lineRule="auto"/>
              <w:jc w:val="both"/>
              <w:rPr>
                <w:rFonts w:ascii="Times New Roman" w:eastAsia="Calibri" w:hAnsi="Times New Roman"/>
                <w:iCs/>
                <w:sz w:val="23"/>
                <w:szCs w:val="23"/>
              </w:rPr>
            </w:pPr>
            <w:r w:rsidRPr="004F6E85">
              <w:rPr>
                <w:rFonts w:ascii="Times New Roman" w:eastAsia="Calibri" w:hAnsi="Times New Roman"/>
                <w:iCs/>
                <w:sz w:val="23"/>
                <w:szCs w:val="23"/>
              </w:rPr>
              <w:t xml:space="preserve">- делать осознанный </w:t>
            </w:r>
            <w:r w:rsidR="004F6E85" w:rsidRPr="004F6E85">
              <w:rPr>
                <w:rFonts w:ascii="Times New Roman" w:eastAsia="Calibri" w:hAnsi="Times New Roman"/>
                <w:iCs/>
                <w:sz w:val="23"/>
                <w:szCs w:val="23"/>
              </w:rPr>
              <w:t>выбор, аргументировать его, брать ответственность за результаты выбора</w:t>
            </w:r>
          </w:p>
          <w:p w14:paraId="5956D8FB" w14:textId="43223984" w:rsidR="000F4226" w:rsidRPr="001644CB" w:rsidRDefault="000F4226" w:rsidP="00D13F77">
            <w:pPr>
              <w:suppressAutoHyphens/>
              <w:spacing w:after="0" w:line="240" w:lineRule="auto"/>
              <w:jc w:val="both"/>
              <w:rPr>
                <w:rFonts w:ascii="Times New Roman" w:eastAsia="Calibri" w:hAnsi="Times New Roman"/>
                <w:iCs/>
                <w:color w:val="FF0000"/>
                <w:sz w:val="23"/>
                <w:szCs w:val="23"/>
              </w:rPr>
            </w:pPr>
          </w:p>
        </w:tc>
        <w:tc>
          <w:tcPr>
            <w:tcW w:w="6237" w:type="dxa"/>
          </w:tcPr>
          <w:p w14:paraId="396AB66B" w14:textId="77777777" w:rsidR="008812B8" w:rsidRPr="00BE6C7E" w:rsidRDefault="008812B8" w:rsidP="008812B8">
            <w:pPr>
              <w:suppressAutoHyphens/>
              <w:spacing w:after="0" w:line="240" w:lineRule="auto"/>
              <w:jc w:val="both"/>
              <w:rPr>
                <w:rFonts w:ascii="Times New Roman" w:eastAsia="Calibri" w:hAnsi="Times New Roman"/>
                <w:iCs/>
                <w:sz w:val="23"/>
                <w:szCs w:val="23"/>
              </w:rPr>
            </w:pPr>
            <w:r w:rsidRPr="00BE6C7E">
              <w:rPr>
                <w:rFonts w:ascii="Times New Roman" w:eastAsia="Calibri" w:hAnsi="Times New Roman"/>
                <w:iCs/>
                <w:sz w:val="23"/>
                <w:szCs w:val="23"/>
              </w:rPr>
              <w:t>- уметь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уметь создавать вторичные тексты (тезисы, аннотация, отзыв, рецензия и другое);</w:t>
            </w:r>
          </w:p>
          <w:p w14:paraId="4DE504AE" w14:textId="77777777" w:rsidR="008812B8" w:rsidRPr="00BE6C7E" w:rsidRDefault="008812B8" w:rsidP="008812B8">
            <w:pPr>
              <w:suppressAutoHyphens/>
              <w:spacing w:after="0" w:line="240" w:lineRule="auto"/>
              <w:jc w:val="both"/>
              <w:rPr>
                <w:rFonts w:ascii="Times New Roman" w:eastAsia="Calibri" w:hAnsi="Times New Roman"/>
                <w:iCs/>
                <w:sz w:val="23"/>
                <w:szCs w:val="23"/>
              </w:rPr>
            </w:pPr>
            <w:r w:rsidRPr="00BE6C7E">
              <w:rPr>
                <w:rFonts w:ascii="Times New Roman" w:eastAsia="Calibri" w:hAnsi="Times New Roman"/>
                <w:iCs/>
                <w:sz w:val="23"/>
                <w:szCs w:val="23"/>
              </w:rPr>
              <w:t>- сформировать представления об аспектах культуры речи: нормативном, коммуникативном и этическом; сформировать систему знаний о нормах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 обобщать знания об основных правилах орфографии и пунктуации, уметь применять правила орфографии и пунктуации в практике письма; уметь работать со словарями и справочниками, в том числе академическими словарями и справочниками в электронном формате;</w:t>
            </w:r>
          </w:p>
          <w:p w14:paraId="65F170EF" w14:textId="77777777" w:rsidR="008812B8" w:rsidRPr="00BE6C7E" w:rsidRDefault="008812B8" w:rsidP="008812B8">
            <w:pPr>
              <w:suppressAutoHyphens/>
              <w:spacing w:after="0" w:line="240" w:lineRule="auto"/>
              <w:jc w:val="both"/>
              <w:rPr>
                <w:rFonts w:ascii="Times New Roman" w:eastAsia="Calibri" w:hAnsi="Times New Roman"/>
                <w:bCs/>
                <w:iCs/>
                <w:sz w:val="23"/>
                <w:szCs w:val="23"/>
              </w:rPr>
            </w:pPr>
            <w:r w:rsidRPr="00BE6C7E">
              <w:rPr>
                <w:rFonts w:ascii="Times New Roman" w:eastAsia="Calibri" w:hAnsi="Times New Roman"/>
                <w:bCs/>
                <w:iCs/>
                <w:sz w:val="23"/>
                <w:szCs w:val="23"/>
              </w:rPr>
              <w:lastRenderedPageBreak/>
              <w:t>-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73CEEFC5" w14:textId="7A8665F9" w:rsidR="000F4226" w:rsidRPr="00BE6C7E" w:rsidRDefault="008812B8" w:rsidP="008812B8">
            <w:pPr>
              <w:suppressAutoHyphens/>
              <w:spacing w:after="0" w:line="240" w:lineRule="auto"/>
              <w:jc w:val="both"/>
              <w:rPr>
                <w:rFonts w:ascii="Times New Roman" w:eastAsia="Calibri" w:hAnsi="Times New Roman"/>
                <w:iCs/>
                <w:sz w:val="23"/>
                <w:szCs w:val="23"/>
              </w:rPr>
            </w:pPr>
            <w:r w:rsidRPr="00BE6C7E">
              <w:rPr>
                <w:rFonts w:ascii="Times New Roman" w:eastAsia="Calibri" w:hAnsi="Times New Roman"/>
                <w:iCs/>
                <w:sz w:val="23"/>
                <w:szCs w:val="23"/>
              </w:rPr>
              <w:t>- сформировать знания о признаках текста, его структуре, видах информации в тексте; уметь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w:t>
            </w:r>
          </w:p>
        </w:tc>
      </w:tr>
    </w:tbl>
    <w:p w14:paraId="4696283B" w14:textId="77777777" w:rsidR="009C0716" w:rsidRPr="00284A82" w:rsidRDefault="009C0716">
      <w:pPr>
        <w:rPr>
          <w:rFonts w:ascii="Times New Roman" w:hAnsi="Times New Roman"/>
          <w:sz w:val="28"/>
          <w:szCs w:val="28"/>
        </w:rPr>
        <w:sectPr w:rsidR="009C0716" w:rsidRPr="00284A82" w:rsidSect="00784C2B">
          <w:pgSz w:w="16838" w:h="11906" w:orient="landscape"/>
          <w:pgMar w:top="1134" w:right="1134" w:bottom="851" w:left="851" w:header="709" w:footer="709" w:gutter="0"/>
          <w:cols w:space="720"/>
          <w:docGrid w:linePitch="299"/>
        </w:sectPr>
      </w:pPr>
    </w:p>
    <w:p w14:paraId="42476044" w14:textId="6B9794B2" w:rsidR="00D74243" w:rsidRPr="00284A82" w:rsidRDefault="00E424FD" w:rsidP="00372DFF">
      <w:pPr>
        <w:pStyle w:val="1"/>
        <w:spacing w:before="0"/>
        <w:jc w:val="center"/>
        <w:rPr>
          <w:rFonts w:ascii="Times New Roman" w:hAnsi="Times New Roman" w:cs="Times New Roman"/>
          <w:b/>
          <w:bCs/>
          <w:color w:val="auto"/>
          <w:sz w:val="28"/>
          <w:szCs w:val="28"/>
        </w:rPr>
      </w:pPr>
      <w:bookmarkStart w:id="9" w:name="_Toc124938100"/>
      <w:r w:rsidRPr="00284A82">
        <w:rPr>
          <w:rFonts w:ascii="Times New Roman" w:hAnsi="Times New Roman" w:cs="Times New Roman"/>
          <w:b/>
          <w:bCs/>
          <w:color w:val="auto"/>
          <w:sz w:val="28"/>
          <w:szCs w:val="28"/>
        </w:rPr>
        <w:lastRenderedPageBreak/>
        <w:t>2. Структура и содержание общеобразовательной дисциплины</w:t>
      </w:r>
      <w:bookmarkEnd w:id="9"/>
    </w:p>
    <w:p w14:paraId="39A1DA12" w14:textId="77777777" w:rsidR="00D86D0C" w:rsidRPr="00284A82" w:rsidRDefault="00D86D0C" w:rsidP="00372DFF">
      <w:pPr>
        <w:suppressAutoHyphens/>
        <w:spacing w:after="0"/>
        <w:rPr>
          <w:rFonts w:ascii="Times New Roman" w:hAnsi="Times New Roman"/>
          <w:b/>
          <w:sz w:val="28"/>
          <w:szCs w:val="28"/>
        </w:rPr>
      </w:pPr>
    </w:p>
    <w:p w14:paraId="4744E333" w14:textId="77777777" w:rsidR="00D74243" w:rsidRPr="00284A82" w:rsidRDefault="00D74243" w:rsidP="00372DFF">
      <w:pPr>
        <w:suppressAutoHyphens/>
        <w:spacing w:after="0"/>
        <w:rPr>
          <w:rFonts w:ascii="Times New Roman" w:hAnsi="Times New Roman"/>
          <w:b/>
          <w:sz w:val="28"/>
          <w:szCs w:val="28"/>
        </w:rPr>
      </w:pPr>
      <w:r w:rsidRPr="00284A82">
        <w:rPr>
          <w:rFonts w:ascii="Times New Roman" w:hAnsi="Times New Roman"/>
          <w:b/>
          <w:sz w:val="28"/>
          <w:szCs w:val="28"/>
        </w:rPr>
        <w:t>2.1. Объем дисциплины и виды учебной работы</w:t>
      </w:r>
    </w:p>
    <w:p w14:paraId="22F4CEFB" w14:textId="77777777" w:rsidR="00883EC1" w:rsidRPr="00284A82" w:rsidRDefault="00883EC1" w:rsidP="00372D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u w:val="single"/>
        </w:rPr>
      </w:pPr>
    </w:p>
    <w:tbl>
      <w:tblPr>
        <w:tblStyle w:val="af8"/>
        <w:tblW w:w="9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883EC1" w:rsidRPr="00284A82" w14:paraId="22F4CEFE" w14:textId="77777777" w:rsidTr="0085207F">
        <w:trPr>
          <w:trHeight w:val="485"/>
        </w:trPr>
        <w:tc>
          <w:tcPr>
            <w:tcW w:w="7945" w:type="dxa"/>
            <w:shd w:val="clear" w:color="auto" w:fill="auto"/>
          </w:tcPr>
          <w:p w14:paraId="22F4CEFC" w14:textId="77777777" w:rsidR="00883EC1" w:rsidRPr="00284A82" w:rsidRDefault="000E5080" w:rsidP="00695259">
            <w:pPr>
              <w:spacing w:line="276" w:lineRule="auto"/>
              <w:ind w:left="57" w:right="57"/>
              <w:jc w:val="center"/>
              <w:rPr>
                <w:rFonts w:ascii="Times New Roman" w:hAnsi="Times New Roman"/>
                <w:b/>
                <w:sz w:val="24"/>
                <w:szCs w:val="24"/>
              </w:rPr>
            </w:pPr>
            <w:r w:rsidRPr="00284A82">
              <w:rPr>
                <w:rFonts w:ascii="Times New Roman" w:hAnsi="Times New Roman"/>
                <w:b/>
                <w:sz w:val="24"/>
                <w:szCs w:val="24"/>
              </w:rPr>
              <w:t>Вид учебной работы</w:t>
            </w:r>
          </w:p>
        </w:tc>
        <w:tc>
          <w:tcPr>
            <w:tcW w:w="1844" w:type="dxa"/>
            <w:shd w:val="clear" w:color="auto" w:fill="auto"/>
          </w:tcPr>
          <w:p w14:paraId="22F4CEFD" w14:textId="4EA3AA3E" w:rsidR="00883EC1" w:rsidRPr="00284A82" w:rsidRDefault="000E5080" w:rsidP="00695259">
            <w:pPr>
              <w:spacing w:line="276" w:lineRule="auto"/>
              <w:ind w:left="57" w:right="57"/>
              <w:jc w:val="center"/>
              <w:rPr>
                <w:rFonts w:ascii="Times New Roman" w:hAnsi="Times New Roman"/>
                <w:b/>
                <w:i/>
                <w:sz w:val="24"/>
                <w:szCs w:val="24"/>
              </w:rPr>
            </w:pPr>
            <w:r w:rsidRPr="00284A82">
              <w:rPr>
                <w:rFonts w:ascii="Times New Roman" w:hAnsi="Times New Roman"/>
                <w:b/>
                <w:i/>
                <w:sz w:val="24"/>
                <w:szCs w:val="24"/>
              </w:rPr>
              <w:t>Объем в часах</w:t>
            </w:r>
          </w:p>
        </w:tc>
      </w:tr>
      <w:tr w:rsidR="00883EC1" w:rsidRPr="00284A82" w14:paraId="22F4CF01" w14:textId="77777777" w:rsidTr="0085207F">
        <w:trPr>
          <w:trHeight w:val="485"/>
        </w:trPr>
        <w:tc>
          <w:tcPr>
            <w:tcW w:w="7945" w:type="dxa"/>
            <w:shd w:val="clear" w:color="auto" w:fill="auto"/>
          </w:tcPr>
          <w:p w14:paraId="22F4CEFF" w14:textId="77777777" w:rsidR="00883EC1" w:rsidRPr="00284A82" w:rsidRDefault="000E5080"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Объем образовательной программы дисциплины</w:t>
            </w:r>
          </w:p>
        </w:tc>
        <w:tc>
          <w:tcPr>
            <w:tcW w:w="1844" w:type="dxa"/>
            <w:shd w:val="clear" w:color="auto" w:fill="auto"/>
          </w:tcPr>
          <w:p w14:paraId="22F4CF00" w14:textId="39CED3E4" w:rsidR="00883EC1" w:rsidRPr="00284A82" w:rsidRDefault="00A11EEF" w:rsidP="00695259">
            <w:pPr>
              <w:spacing w:line="276" w:lineRule="auto"/>
              <w:ind w:left="57" w:right="57"/>
              <w:jc w:val="center"/>
              <w:rPr>
                <w:rFonts w:ascii="Times New Roman" w:hAnsi="Times New Roman"/>
                <w:b/>
                <w:i/>
                <w:sz w:val="24"/>
                <w:szCs w:val="24"/>
              </w:rPr>
            </w:pPr>
            <w:r w:rsidRPr="00284A82">
              <w:rPr>
                <w:rFonts w:ascii="Times New Roman" w:hAnsi="Times New Roman"/>
                <w:b/>
                <w:sz w:val="24"/>
                <w:szCs w:val="24"/>
              </w:rPr>
              <w:t>72</w:t>
            </w:r>
          </w:p>
        </w:tc>
      </w:tr>
      <w:tr w:rsidR="00D74243" w:rsidRPr="00284A82" w14:paraId="720D7586" w14:textId="77777777" w:rsidTr="0085207F">
        <w:trPr>
          <w:trHeight w:val="485"/>
        </w:trPr>
        <w:tc>
          <w:tcPr>
            <w:tcW w:w="7945" w:type="dxa"/>
            <w:shd w:val="clear" w:color="auto" w:fill="auto"/>
          </w:tcPr>
          <w:p w14:paraId="206450AF" w14:textId="1DA18CE4" w:rsidR="00D74243" w:rsidRPr="00284A82" w:rsidRDefault="00D74243"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в т.ч.</w:t>
            </w:r>
          </w:p>
        </w:tc>
        <w:tc>
          <w:tcPr>
            <w:tcW w:w="1844" w:type="dxa"/>
            <w:shd w:val="clear" w:color="auto" w:fill="auto"/>
          </w:tcPr>
          <w:p w14:paraId="43781D6B" w14:textId="77777777" w:rsidR="00D74243" w:rsidRPr="00284A82" w:rsidRDefault="00D74243" w:rsidP="00695259">
            <w:pPr>
              <w:spacing w:line="276" w:lineRule="auto"/>
              <w:ind w:left="57" w:right="57"/>
              <w:jc w:val="center"/>
              <w:rPr>
                <w:rFonts w:ascii="Times New Roman" w:hAnsi="Times New Roman"/>
                <w:b/>
                <w:sz w:val="24"/>
                <w:szCs w:val="24"/>
              </w:rPr>
            </w:pPr>
          </w:p>
        </w:tc>
      </w:tr>
      <w:tr w:rsidR="00883EC1" w:rsidRPr="00284A82" w14:paraId="22F4CF04" w14:textId="77777777" w:rsidTr="0085207F">
        <w:trPr>
          <w:trHeight w:val="485"/>
        </w:trPr>
        <w:tc>
          <w:tcPr>
            <w:tcW w:w="7945" w:type="dxa"/>
            <w:shd w:val="clear" w:color="auto" w:fill="auto"/>
          </w:tcPr>
          <w:p w14:paraId="22F4CF02" w14:textId="77777777" w:rsidR="00883EC1" w:rsidRPr="00284A82" w:rsidRDefault="000E5080"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1. Основное содержание</w:t>
            </w:r>
          </w:p>
        </w:tc>
        <w:tc>
          <w:tcPr>
            <w:tcW w:w="1844" w:type="dxa"/>
            <w:shd w:val="clear" w:color="auto" w:fill="auto"/>
          </w:tcPr>
          <w:p w14:paraId="22F4CF03" w14:textId="0FF8EDC6" w:rsidR="00883EC1" w:rsidRPr="001D070D" w:rsidRDefault="005B5FCF" w:rsidP="00695259">
            <w:pPr>
              <w:spacing w:line="276" w:lineRule="auto"/>
              <w:ind w:left="57" w:right="57"/>
              <w:jc w:val="center"/>
              <w:rPr>
                <w:rFonts w:ascii="Times New Roman" w:hAnsi="Times New Roman"/>
                <w:b/>
                <w:sz w:val="24"/>
                <w:szCs w:val="24"/>
              </w:rPr>
            </w:pPr>
            <w:r w:rsidRPr="001D070D">
              <w:rPr>
                <w:rFonts w:ascii="Times New Roman" w:hAnsi="Times New Roman"/>
                <w:b/>
                <w:sz w:val="24"/>
                <w:szCs w:val="24"/>
              </w:rPr>
              <w:t>54</w:t>
            </w:r>
          </w:p>
        </w:tc>
      </w:tr>
      <w:tr w:rsidR="00883EC1" w:rsidRPr="00284A82" w14:paraId="22F4CF06" w14:textId="77777777" w:rsidTr="0085207F">
        <w:trPr>
          <w:trHeight w:val="517"/>
        </w:trPr>
        <w:tc>
          <w:tcPr>
            <w:tcW w:w="9789" w:type="dxa"/>
            <w:gridSpan w:val="2"/>
            <w:vAlign w:val="center"/>
          </w:tcPr>
          <w:p w14:paraId="22F4CF05" w14:textId="77777777" w:rsidR="00883EC1" w:rsidRPr="001D070D" w:rsidRDefault="000E5080" w:rsidP="00695259">
            <w:pPr>
              <w:spacing w:line="276" w:lineRule="auto"/>
              <w:ind w:left="57" w:right="57"/>
              <w:rPr>
                <w:rFonts w:ascii="Times New Roman" w:hAnsi="Times New Roman"/>
                <w:sz w:val="24"/>
                <w:szCs w:val="24"/>
              </w:rPr>
            </w:pPr>
            <w:r w:rsidRPr="001D070D">
              <w:rPr>
                <w:rFonts w:ascii="Times New Roman" w:hAnsi="Times New Roman"/>
                <w:sz w:val="24"/>
                <w:szCs w:val="24"/>
              </w:rPr>
              <w:t>в т. ч.:</w:t>
            </w:r>
          </w:p>
        </w:tc>
      </w:tr>
      <w:tr w:rsidR="00883EC1" w:rsidRPr="00284A82" w14:paraId="22F4CF09" w14:textId="77777777" w:rsidTr="0085207F">
        <w:trPr>
          <w:trHeight w:val="517"/>
        </w:trPr>
        <w:tc>
          <w:tcPr>
            <w:tcW w:w="7945" w:type="dxa"/>
            <w:vAlign w:val="center"/>
          </w:tcPr>
          <w:p w14:paraId="22F4CF07"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теоретическое обучение</w:t>
            </w:r>
          </w:p>
        </w:tc>
        <w:tc>
          <w:tcPr>
            <w:tcW w:w="1844" w:type="dxa"/>
            <w:vAlign w:val="center"/>
          </w:tcPr>
          <w:p w14:paraId="22F4CF08" w14:textId="704DF4B5" w:rsidR="00883EC1" w:rsidRPr="001D070D" w:rsidRDefault="001D070D" w:rsidP="00695259">
            <w:pPr>
              <w:spacing w:line="276" w:lineRule="auto"/>
              <w:ind w:left="57" w:right="57"/>
              <w:jc w:val="center"/>
              <w:rPr>
                <w:rFonts w:ascii="Times New Roman" w:hAnsi="Times New Roman"/>
                <w:sz w:val="24"/>
                <w:szCs w:val="24"/>
              </w:rPr>
            </w:pPr>
            <w:r w:rsidRPr="001D070D">
              <w:rPr>
                <w:rFonts w:ascii="Times New Roman" w:hAnsi="Times New Roman"/>
                <w:sz w:val="24"/>
                <w:szCs w:val="24"/>
              </w:rPr>
              <w:t>30</w:t>
            </w:r>
          </w:p>
        </w:tc>
      </w:tr>
      <w:tr w:rsidR="00883EC1" w:rsidRPr="00284A82" w14:paraId="22F4CF0C" w14:textId="77777777" w:rsidTr="0085207F">
        <w:trPr>
          <w:trHeight w:val="517"/>
        </w:trPr>
        <w:tc>
          <w:tcPr>
            <w:tcW w:w="7945" w:type="dxa"/>
            <w:vAlign w:val="center"/>
          </w:tcPr>
          <w:p w14:paraId="22F4CF0A"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практические занятия</w:t>
            </w:r>
            <w:r w:rsidRPr="00284A82">
              <w:rPr>
                <w:rFonts w:ascii="Times New Roman" w:hAnsi="Times New Roman"/>
                <w:i/>
                <w:sz w:val="24"/>
                <w:szCs w:val="24"/>
              </w:rPr>
              <w:t xml:space="preserve"> </w:t>
            </w:r>
          </w:p>
        </w:tc>
        <w:tc>
          <w:tcPr>
            <w:tcW w:w="1844" w:type="dxa"/>
            <w:vAlign w:val="center"/>
          </w:tcPr>
          <w:p w14:paraId="22F4CF0B" w14:textId="198FD57C" w:rsidR="00883EC1" w:rsidRPr="001D070D" w:rsidRDefault="001D070D" w:rsidP="00695259">
            <w:pPr>
              <w:spacing w:line="276" w:lineRule="auto"/>
              <w:ind w:left="57" w:right="57"/>
              <w:jc w:val="center"/>
              <w:rPr>
                <w:rFonts w:ascii="Times New Roman" w:hAnsi="Times New Roman"/>
                <w:sz w:val="24"/>
                <w:szCs w:val="24"/>
              </w:rPr>
            </w:pPr>
            <w:r w:rsidRPr="001D070D">
              <w:rPr>
                <w:rFonts w:ascii="Times New Roman" w:hAnsi="Times New Roman"/>
                <w:sz w:val="24"/>
                <w:szCs w:val="24"/>
              </w:rPr>
              <w:t>24</w:t>
            </w:r>
          </w:p>
        </w:tc>
      </w:tr>
      <w:tr w:rsidR="00883EC1" w:rsidRPr="00284A82" w14:paraId="22F4CF0F" w14:textId="77777777" w:rsidTr="0085207F">
        <w:trPr>
          <w:trHeight w:val="517"/>
        </w:trPr>
        <w:tc>
          <w:tcPr>
            <w:tcW w:w="7945" w:type="dxa"/>
            <w:vAlign w:val="center"/>
          </w:tcPr>
          <w:p w14:paraId="22F4CF0D" w14:textId="614582E7" w:rsidR="00883EC1" w:rsidRPr="00284A82" w:rsidRDefault="000E5080"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 xml:space="preserve">2. </w:t>
            </w:r>
            <w:r w:rsidR="00D74243" w:rsidRPr="00284A82">
              <w:rPr>
                <w:rFonts w:ascii="Times New Roman" w:hAnsi="Times New Roman"/>
                <w:b/>
                <w:sz w:val="24"/>
                <w:szCs w:val="24"/>
              </w:rPr>
              <w:t>Пр</w:t>
            </w:r>
            <w:r w:rsidR="005B5FCF">
              <w:rPr>
                <w:rFonts w:ascii="Times New Roman" w:hAnsi="Times New Roman"/>
                <w:b/>
                <w:sz w:val="24"/>
                <w:szCs w:val="24"/>
              </w:rPr>
              <w:t>офессионально-</w:t>
            </w:r>
            <w:r w:rsidR="00D74243" w:rsidRPr="00284A82">
              <w:rPr>
                <w:rFonts w:ascii="Times New Roman" w:hAnsi="Times New Roman"/>
                <w:b/>
                <w:sz w:val="24"/>
                <w:szCs w:val="24"/>
              </w:rPr>
              <w:t>ориентированное содержание (содержание прикладного модуля)</w:t>
            </w:r>
          </w:p>
        </w:tc>
        <w:tc>
          <w:tcPr>
            <w:tcW w:w="1844" w:type="dxa"/>
            <w:vAlign w:val="center"/>
          </w:tcPr>
          <w:p w14:paraId="22F4CF0E" w14:textId="730427FF" w:rsidR="00883EC1" w:rsidRPr="001D070D" w:rsidRDefault="00AB03D6" w:rsidP="00695259">
            <w:pPr>
              <w:spacing w:line="276" w:lineRule="auto"/>
              <w:ind w:left="57" w:right="57"/>
              <w:jc w:val="center"/>
              <w:rPr>
                <w:rFonts w:ascii="Times New Roman" w:hAnsi="Times New Roman"/>
                <w:b/>
                <w:sz w:val="24"/>
                <w:szCs w:val="24"/>
              </w:rPr>
            </w:pPr>
            <w:r w:rsidRPr="001D070D">
              <w:rPr>
                <w:rFonts w:ascii="Times New Roman" w:hAnsi="Times New Roman"/>
                <w:b/>
                <w:sz w:val="24"/>
                <w:szCs w:val="24"/>
              </w:rPr>
              <w:t>12</w:t>
            </w:r>
          </w:p>
        </w:tc>
      </w:tr>
      <w:tr w:rsidR="00883EC1" w:rsidRPr="00284A82" w14:paraId="22F4CF12" w14:textId="77777777" w:rsidTr="0085207F">
        <w:trPr>
          <w:trHeight w:val="517"/>
        </w:trPr>
        <w:tc>
          <w:tcPr>
            <w:tcW w:w="7945" w:type="dxa"/>
            <w:vAlign w:val="center"/>
          </w:tcPr>
          <w:p w14:paraId="22F4CF10"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в т. ч.:</w:t>
            </w:r>
          </w:p>
        </w:tc>
        <w:tc>
          <w:tcPr>
            <w:tcW w:w="1844" w:type="dxa"/>
            <w:vAlign w:val="center"/>
          </w:tcPr>
          <w:p w14:paraId="22F4CF11" w14:textId="77777777" w:rsidR="00883EC1" w:rsidRPr="00284A82" w:rsidRDefault="00883EC1" w:rsidP="00695259">
            <w:pPr>
              <w:spacing w:line="276" w:lineRule="auto"/>
              <w:ind w:left="57" w:right="57"/>
              <w:jc w:val="center"/>
              <w:rPr>
                <w:rFonts w:ascii="Times New Roman" w:hAnsi="Times New Roman"/>
                <w:sz w:val="24"/>
                <w:szCs w:val="24"/>
              </w:rPr>
            </w:pPr>
          </w:p>
        </w:tc>
      </w:tr>
      <w:tr w:rsidR="00883EC1" w:rsidRPr="00284A82" w14:paraId="22F4CF15" w14:textId="77777777" w:rsidTr="0085207F">
        <w:trPr>
          <w:trHeight w:val="517"/>
        </w:trPr>
        <w:tc>
          <w:tcPr>
            <w:tcW w:w="7945" w:type="dxa"/>
            <w:vAlign w:val="center"/>
          </w:tcPr>
          <w:p w14:paraId="22F4CF13"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теоретическое обучение</w:t>
            </w:r>
          </w:p>
        </w:tc>
        <w:tc>
          <w:tcPr>
            <w:tcW w:w="1844" w:type="dxa"/>
            <w:vAlign w:val="center"/>
          </w:tcPr>
          <w:p w14:paraId="22F4CF14" w14:textId="0668529F" w:rsidR="00883EC1" w:rsidRPr="00284A82" w:rsidRDefault="009C4061" w:rsidP="00695259">
            <w:pPr>
              <w:spacing w:line="276" w:lineRule="auto"/>
              <w:ind w:left="57" w:right="57"/>
              <w:jc w:val="center"/>
              <w:rPr>
                <w:rFonts w:ascii="Times New Roman" w:hAnsi="Times New Roman"/>
                <w:sz w:val="24"/>
                <w:szCs w:val="24"/>
              </w:rPr>
            </w:pPr>
            <w:r w:rsidRPr="00284A82">
              <w:rPr>
                <w:rFonts w:ascii="Times New Roman" w:hAnsi="Times New Roman"/>
                <w:sz w:val="24"/>
                <w:szCs w:val="24"/>
              </w:rPr>
              <w:t>6</w:t>
            </w:r>
          </w:p>
        </w:tc>
      </w:tr>
      <w:tr w:rsidR="00883EC1" w:rsidRPr="00284A82" w14:paraId="22F4CF18" w14:textId="77777777" w:rsidTr="0085207F">
        <w:trPr>
          <w:trHeight w:val="517"/>
        </w:trPr>
        <w:tc>
          <w:tcPr>
            <w:tcW w:w="7945" w:type="dxa"/>
            <w:vAlign w:val="center"/>
          </w:tcPr>
          <w:p w14:paraId="22F4CF16"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практические занятия</w:t>
            </w:r>
            <w:r w:rsidRPr="00284A82">
              <w:rPr>
                <w:rFonts w:ascii="Times New Roman" w:hAnsi="Times New Roman"/>
                <w:i/>
                <w:sz w:val="24"/>
                <w:szCs w:val="24"/>
              </w:rPr>
              <w:t xml:space="preserve"> </w:t>
            </w:r>
          </w:p>
        </w:tc>
        <w:tc>
          <w:tcPr>
            <w:tcW w:w="1844" w:type="dxa"/>
            <w:vAlign w:val="center"/>
          </w:tcPr>
          <w:p w14:paraId="22F4CF17" w14:textId="6B365728" w:rsidR="00883EC1" w:rsidRPr="00284A82" w:rsidRDefault="009C4061" w:rsidP="00695259">
            <w:pPr>
              <w:spacing w:line="276" w:lineRule="auto"/>
              <w:ind w:left="57" w:right="57"/>
              <w:jc w:val="center"/>
              <w:rPr>
                <w:rFonts w:ascii="Times New Roman" w:hAnsi="Times New Roman"/>
                <w:sz w:val="24"/>
                <w:szCs w:val="24"/>
              </w:rPr>
            </w:pPr>
            <w:r w:rsidRPr="00284A82">
              <w:rPr>
                <w:rFonts w:ascii="Times New Roman" w:hAnsi="Times New Roman"/>
                <w:sz w:val="24"/>
                <w:szCs w:val="24"/>
              </w:rPr>
              <w:t>6</w:t>
            </w:r>
          </w:p>
        </w:tc>
      </w:tr>
      <w:tr w:rsidR="00883EC1" w:rsidRPr="00284A82" w14:paraId="22F4CF1C" w14:textId="77777777" w:rsidTr="0085207F">
        <w:trPr>
          <w:trHeight w:val="68"/>
        </w:trPr>
        <w:tc>
          <w:tcPr>
            <w:tcW w:w="7945" w:type="dxa"/>
            <w:vAlign w:val="center"/>
          </w:tcPr>
          <w:p w14:paraId="22F4CF1A" w14:textId="69CF65BB" w:rsidR="00883EC1" w:rsidRPr="00284A82" w:rsidRDefault="000E5080" w:rsidP="00695259">
            <w:pPr>
              <w:spacing w:line="276" w:lineRule="auto"/>
              <w:ind w:left="57" w:right="57"/>
              <w:rPr>
                <w:rFonts w:ascii="Times New Roman" w:hAnsi="Times New Roman"/>
                <w:b/>
                <w:i/>
                <w:sz w:val="24"/>
                <w:szCs w:val="24"/>
              </w:rPr>
            </w:pPr>
            <w:r w:rsidRPr="00284A82">
              <w:rPr>
                <w:rFonts w:ascii="Times New Roman" w:hAnsi="Times New Roman"/>
                <w:b/>
                <w:sz w:val="24"/>
                <w:szCs w:val="24"/>
              </w:rPr>
              <w:t xml:space="preserve">Промежуточная аттестация </w:t>
            </w:r>
            <w:r w:rsidR="005B5FCF">
              <w:rPr>
                <w:rFonts w:ascii="Times New Roman" w:hAnsi="Times New Roman"/>
                <w:b/>
                <w:sz w:val="24"/>
                <w:szCs w:val="24"/>
              </w:rPr>
              <w:t>в форме экзамена во втором семестре</w:t>
            </w:r>
          </w:p>
        </w:tc>
        <w:tc>
          <w:tcPr>
            <w:tcW w:w="1844" w:type="dxa"/>
            <w:vAlign w:val="center"/>
          </w:tcPr>
          <w:p w14:paraId="22F4CF1B" w14:textId="547E97F7" w:rsidR="00883EC1" w:rsidRPr="00284A82" w:rsidRDefault="005B5FCF" w:rsidP="00695259">
            <w:pPr>
              <w:spacing w:line="276" w:lineRule="auto"/>
              <w:ind w:left="57" w:right="57"/>
              <w:jc w:val="center"/>
              <w:rPr>
                <w:rFonts w:ascii="Times New Roman" w:hAnsi="Times New Roman"/>
                <w:b/>
                <w:sz w:val="24"/>
                <w:szCs w:val="24"/>
              </w:rPr>
            </w:pPr>
            <w:r>
              <w:rPr>
                <w:rFonts w:ascii="Times New Roman" w:hAnsi="Times New Roman"/>
                <w:b/>
                <w:sz w:val="24"/>
                <w:szCs w:val="24"/>
              </w:rPr>
              <w:t>6</w:t>
            </w:r>
          </w:p>
        </w:tc>
      </w:tr>
    </w:tbl>
    <w:p w14:paraId="22F4CF20" w14:textId="6A88A9AF" w:rsidR="004C4217" w:rsidRPr="00284A82" w:rsidRDefault="004C4217" w:rsidP="00695259">
      <w:pPr>
        <w:spacing w:after="0"/>
        <w:ind w:left="57" w:right="57"/>
        <w:jc w:val="both"/>
        <w:rPr>
          <w:rFonts w:ascii="Times New Roman" w:hAnsi="Times New Roman"/>
          <w:sz w:val="24"/>
          <w:szCs w:val="24"/>
        </w:rPr>
      </w:pPr>
    </w:p>
    <w:p w14:paraId="711EFF98" w14:textId="77777777" w:rsidR="00D74243" w:rsidRPr="00284A82" w:rsidRDefault="00D74243" w:rsidP="00D74243">
      <w:pPr>
        <w:rPr>
          <w:rFonts w:ascii="Times New Roman" w:hAnsi="Times New Roman"/>
          <w:b/>
          <w:i/>
          <w:sz w:val="28"/>
          <w:szCs w:val="28"/>
        </w:rPr>
        <w:sectPr w:rsidR="00D74243" w:rsidRPr="00284A82" w:rsidSect="009C0716">
          <w:pgSz w:w="11906" w:h="16838"/>
          <w:pgMar w:top="1134" w:right="850" w:bottom="851" w:left="1134" w:header="708" w:footer="708" w:gutter="0"/>
          <w:cols w:space="720"/>
          <w:docGrid w:linePitch="299"/>
        </w:sectPr>
      </w:pPr>
    </w:p>
    <w:p w14:paraId="22F4CF21" w14:textId="4CD91451" w:rsidR="00883EC1" w:rsidRPr="00284A82" w:rsidRDefault="000E5080" w:rsidP="00372DFF">
      <w:pPr>
        <w:pStyle w:val="11"/>
        <w:spacing w:after="0"/>
        <w:rPr>
          <w:rFonts w:ascii="Times New Roman" w:hAnsi="Times New Roman" w:cs="Times New Roman"/>
          <w:b/>
          <w:bCs/>
          <w:sz w:val="28"/>
          <w:szCs w:val="28"/>
        </w:rPr>
      </w:pPr>
      <w:bookmarkStart w:id="10" w:name="_heading=h.4d34og8" w:colFirst="0" w:colLast="0"/>
      <w:bookmarkEnd w:id="10"/>
      <w:r w:rsidRPr="00284A82">
        <w:rPr>
          <w:rFonts w:ascii="Times New Roman" w:hAnsi="Times New Roman" w:cs="Times New Roman"/>
          <w:b/>
          <w:bCs/>
          <w:sz w:val="28"/>
          <w:szCs w:val="28"/>
        </w:rPr>
        <w:lastRenderedPageBreak/>
        <w:t xml:space="preserve">2.2. </w:t>
      </w:r>
      <w:r w:rsidR="00D74243" w:rsidRPr="00284A82">
        <w:rPr>
          <w:rFonts w:ascii="Times New Roman" w:hAnsi="Times New Roman" w:cs="Times New Roman"/>
          <w:b/>
          <w:bCs/>
          <w:sz w:val="28"/>
          <w:szCs w:val="28"/>
        </w:rPr>
        <w:t>Тематический план и содержание дисциплины</w:t>
      </w:r>
    </w:p>
    <w:p w14:paraId="22F4CF22" w14:textId="77777777" w:rsidR="00883EC1" w:rsidRPr="00284A82" w:rsidRDefault="00883EC1" w:rsidP="00372DFF">
      <w:pPr>
        <w:pBdr>
          <w:top w:val="nil"/>
          <w:left w:val="nil"/>
          <w:bottom w:val="nil"/>
          <w:right w:val="nil"/>
          <w:between w:val="nil"/>
        </w:pBdr>
        <w:spacing w:after="0"/>
        <w:ind w:left="57" w:right="57"/>
        <w:rPr>
          <w:rFonts w:ascii="Times New Roman" w:hAnsi="Times New Roman"/>
          <w:b/>
          <w:color w:val="000000"/>
          <w:sz w:val="24"/>
          <w:szCs w:val="24"/>
        </w:rPr>
      </w:pPr>
    </w:p>
    <w:tbl>
      <w:tblPr>
        <w:tblStyle w:val="af9"/>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7"/>
        <w:gridCol w:w="8602"/>
        <w:gridCol w:w="1296"/>
        <w:gridCol w:w="2125"/>
      </w:tblGrid>
      <w:tr w:rsidR="00883EC1" w:rsidRPr="00284A82" w14:paraId="22F4CF28" w14:textId="77777777" w:rsidTr="00372DFF">
        <w:trPr>
          <w:trHeight w:val="20"/>
        </w:trPr>
        <w:tc>
          <w:tcPr>
            <w:tcW w:w="938" w:type="pct"/>
            <w:shd w:val="clear" w:color="auto" w:fill="auto"/>
            <w:vAlign w:val="center"/>
          </w:tcPr>
          <w:p w14:paraId="22F4CF23"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Наименование разделов и тем</w:t>
            </w:r>
          </w:p>
        </w:tc>
        <w:tc>
          <w:tcPr>
            <w:tcW w:w="2906" w:type="pct"/>
            <w:shd w:val="clear" w:color="auto" w:fill="auto"/>
            <w:vAlign w:val="center"/>
          </w:tcPr>
          <w:p w14:paraId="22F4CF24" w14:textId="783BA4ED" w:rsidR="00883EC1" w:rsidRPr="00284A82" w:rsidRDefault="00D742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38" w:type="pct"/>
            <w:shd w:val="clear" w:color="auto" w:fill="auto"/>
            <w:vAlign w:val="center"/>
          </w:tcPr>
          <w:p w14:paraId="22F4CF25"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Объем часов</w:t>
            </w:r>
          </w:p>
        </w:tc>
        <w:tc>
          <w:tcPr>
            <w:tcW w:w="718" w:type="pct"/>
            <w:shd w:val="clear" w:color="auto" w:fill="auto"/>
            <w:vAlign w:val="center"/>
          </w:tcPr>
          <w:p w14:paraId="22F4CF26" w14:textId="24DBFA48" w:rsidR="00D74243"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Формируемые компетенци</w:t>
            </w:r>
            <w:r w:rsidR="00D74243" w:rsidRPr="00284A82">
              <w:rPr>
                <w:rFonts w:ascii="Times New Roman" w:hAnsi="Times New Roman"/>
                <w:b/>
                <w:sz w:val="24"/>
                <w:szCs w:val="24"/>
              </w:rPr>
              <w:t>и</w:t>
            </w:r>
          </w:p>
          <w:p w14:paraId="22F4CF27" w14:textId="7D43978F" w:rsidR="00883EC1" w:rsidRPr="00284A82" w:rsidRDefault="00883EC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r>
      <w:tr w:rsidR="00883EC1" w:rsidRPr="00284A82" w14:paraId="22F4CF2D" w14:textId="77777777" w:rsidTr="00372DFF">
        <w:trPr>
          <w:trHeight w:val="20"/>
        </w:trPr>
        <w:tc>
          <w:tcPr>
            <w:tcW w:w="938" w:type="pct"/>
            <w:shd w:val="clear" w:color="auto" w:fill="auto"/>
          </w:tcPr>
          <w:p w14:paraId="22F4CF29"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w:t>
            </w:r>
          </w:p>
        </w:tc>
        <w:tc>
          <w:tcPr>
            <w:tcW w:w="2906" w:type="pct"/>
            <w:shd w:val="clear" w:color="auto" w:fill="auto"/>
          </w:tcPr>
          <w:p w14:paraId="22F4CF2A"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2</w:t>
            </w:r>
          </w:p>
        </w:tc>
        <w:tc>
          <w:tcPr>
            <w:tcW w:w="438" w:type="pct"/>
            <w:shd w:val="clear" w:color="auto" w:fill="auto"/>
          </w:tcPr>
          <w:p w14:paraId="22F4CF2B"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3</w:t>
            </w:r>
          </w:p>
        </w:tc>
        <w:tc>
          <w:tcPr>
            <w:tcW w:w="718" w:type="pct"/>
            <w:shd w:val="clear" w:color="auto" w:fill="auto"/>
          </w:tcPr>
          <w:p w14:paraId="22F4CF2C"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4</w:t>
            </w:r>
          </w:p>
        </w:tc>
      </w:tr>
      <w:tr w:rsidR="00883EC1" w:rsidRPr="00284A82" w14:paraId="22F4CF2F" w14:textId="77777777" w:rsidTr="00372DFF">
        <w:trPr>
          <w:trHeight w:val="20"/>
        </w:trPr>
        <w:tc>
          <w:tcPr>
            <w:tcW w:w="5000" w:type="pct"/>
            <w:gridSpan w:val="4"/>
            <w:shd w:val="clear" w:color="auto" w:fill="auto"/>
          </w:tcPr>
          <w:p w14:paraId="22F4CF2E"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Основное содержание</w:t>
            </w:r>
          </w:p>
        </w:tc>
      </w:tr>
      <w:tr w:rsidR="00F00D57" w:rsidRPr="00284A82" w14:paraId="22F4CF37" w14:textId="77777777" w:rsidTr="00372DFF">
        <w:trPr>
          <w:trHeight w:val="20"/>
        </w:trPr>
        <w:tc>
          <w:tcPr>
            <w:tcW w:w="3844" w:type="pct"/>
            <w:gridSpan w:val="2"/>
            <w:shd w:val="clear" w:color="auto" w:fill="auto"/>
          </w:tcPr>
          <w:p w14:paraId="22F4CF31" w14:textId="0CF5977C"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b/>
                <w:sz w:val="24"/>
                <w:szCs w:val="24"/>
              </w:rPr>
              <w:t>Раздел 1. Язык и речь. Язык как средство общения и форма существования национальной культуры.</w:t>
            </w:r>
          </w:p>
        </w:tc>
        <w:tc>
          <w:tcPr>
            <w:tcW w:w="438" w:type="pct"/>
            <w:shd w:val="clear" w:color="auto" w:fill="auto"/>
          </w:tcPr>
          <w:p w14:paraId="22F4CF32" w14:textId="2369AB63" w:rsidR="00F00D57" w:rsidRPr="00284A82" w:rsidRDefault="00F977C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6</w:t>
            </w:r>
          </w:p>
        </w:tc>
        <w:tc>
          <w:tcPr>
            <w:tcW w:w="718" w:type="pct"/>
            <w:shd w:val="clear" w:color="auto" w:fill="auto"/>
          </w:tcPr>
          <w:p w14:paraId="22F4CF36" w14:textId="39C28E82" w:rsidR="00F00D57" w:rsidRPr="00284A82" w:rsidRDefault="000B3C8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color w:val="000000" w:themeColor="text1"/>
                <w:sz w:val="24"/>
                <w:szCs w:val="24"/>
              </w:rPr>
            </w:pPr>
            <w:r w:rsidRPr="00284A82">
              <w:rPr>
                <w:rFonts w:ascii="Times New Roman" w:hAnsi="Times New Roman"/>
                <w:i/>
                <w:sz w:val="24"/>
                <w:szCs w:val="24"/>
              </w:rPr>
              <w:t xml:space="preserve">ОК </w:t>
            </w:r>
            <w:r w:rsidR="00F00D57" w:rsidRPr="00284A82">
              <w:rPr>
                <w:rFonts w:ascii="Times New Roman" w:hAnsi="Times New Roman"/>
                <w:i/>
                <w:sz w:val="24"/>
                <w:szCs w:val="24"/>
              </w:rPr>
              <w:t>05</w:t>
            </w:r>
          </w:p>
        </w:tc>
      </w:tr>
      <w:tr w:rsidR="00C911F1" w:rsidRPr="00284A82" w14:paraId="22F4CF3C" w14:textId="77777777" w:rsidTr="00372DFF">
        <w:trPr>
          <w:trHeight w:val="182"/>
        </w:trPr>
        <w:tc>
          <w:tcPr>
            <w:tcW w:w="938" w:type="pct"/>
            <w:vMerge w:val="restart"/>
            <w:shd w:val="clear" w:color="auto" w:fill="auto"/>
          </w:tcPr>
          <w:p w14:paraId="22F4CF38" w14:textId="1E680DE3" w:rsidR="00C911F1" w:rsidRPr="00284A82" w:rsidRDefault="00C911F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1.1</w:t>
            </w:r>
            <w:r w:rsidR="00154FD5" w:rsidRPr="00284A82">
              <w:rPr>
                <w:rFonts w:ascii="Times New Roman" w:hAnsi="Times New Roman"/>
                <w:sz w:val="24"/>
                <w:szCs w:val="24"/>
              </w:rPr>
              <w:t>. Основные функции языка в современном обществе</w:t>
            </w:r>
            <w:r w:rsidR="00AE2B55">
              <w:rPr>
                <w:rFonts w:ascii="Times New Roman" w:hAnsi="Times New Roman"/>
                <w:sz w:val="24"/>
                <w:szCs w:val="24"/>
              </w:rPr>
              <w:t>.</w:t>
            </w:r>
          </w:p>
        </w:tc>
        <w:tc>
          <w:tcPr>
            <w:tcW w:w="2906" w:type="pct"/>
            <w:shd w:val="clear" w:color="auto" w:fill="auto"/>
          </w:tcPr>
          <w:p w14:paraId="22F4CF39" w14:textId="7FBCD771" w:rsidR="00C911F1" w:rsidRPr="00284A82" w:rsidRDefault="00F00D5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3A" w14:textId="760BAAC6" w:rsidR="00C911F1" w:rsidRPr="00284A82" w:rsidRDefault="00F977C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shd w:val="clear" w:color="auto" w:fill="auto"/>
          </w:tcPr>
          <w:p w14:paraId="22F4CF3B" w14:textId="2EC7B696" w:rsidR="00C911F1"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color w:val="000000" w:themeColor="text1"/>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F977C5" w:rsidRPr="00284A82" w14:paraId="1005EC08" w14:textId="77777777" w:rsidTr="00503F2B">
        <w:trPr>
          <w:trHeight w:val="2222"/>
        </w:trPr>
        <w:tc>
          <w:tcPr>
            <w:tcW w:w="938" w:type="pct"/>
            <w:vMerge/>
            <w:shd w:val="clear" w:color="auto" w:fill="auto"/>
          </w:tcPr>
          <w:p w14:paraId="4CB5D4E4" w14:textId="77777777" w:rsidR="00F977C5" w:rsidRPr="00284A82" w:rsidRDefault="00F977C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14:paraId="76B501C5" w14:textId="2BC9CB1A" w:rsidR="00F977C5" w:rsidRPr="00284A82" w:rsidRDefault="00F977C5" w:rsidP="00F977C5">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284A82">
              <w:rPr>
                <w:rFonts w:ascii="Times New Roman" w:eastAsiaTheme="minorHAnsi" w:hAnsi="Times New Roman"/>
                <w:sz w:val="24"/>
                <w:szCs w:val="24"/>
                <w:lang w:eastAsia="en-US"/>
              </w:rPr>
              <w:t xml:space="preserve">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r>
              <w:rPr>
                <w:rFonts w:ascii="Times New Roman" w:eastAsiaTheme="minorHAnsi" w:hAnsi="Times New Roman"/>
                <w:sz w:val="24"/>
                <w:szCs w:val="24"/>
                <w:lang w:eastAsia="en-US"/>
              </w:rPr>
              <w:t>.</w:t>
            </w:r>
            <w:r>
              <w:rPr>
                <w:rFonts w:ascii="Times New Roman" w:hAnsi="Times New Roman"/>
                <w:color w:val="000000"/>
                <w:sz w:val="24"/>
                <w:szCs w:val="24"/>
              </w:rPr>
              <w:t xml:space="preserve"> </w:t>
            </w:r>
            <w:r w:rsidRPr="00284A82">
              <w:rPr>
                <w:rFonts w:ascii="Times New Roman" w:hAnsi="Times New Roman"/>
                <w:sz w:val="24"/>
                <w:szCs w:val="24"/>
              </w:rPr>
              <w:t>О</w:t>
            </w:r>
            <w:r w:rsidRPr="00284A82">
              <w:rPr>
                <w:rFonts w:ascii="Times New Roman" w:hAnsi="Times New Roman"/>
                <w:bCs/>
                <w:spacing w:val="-9"/>
                <w:sz w:val="24"/>
                <w:szCs w:val="24"/>
              </w:rPr>
              <w:t>сновные функции языка и формы их реализации в современном обществе</w:t>
            </w:r>
            <w:r w:rsidR="003938F7">
              <w:rPr>
                <w:rFonts w:ascii="Times New Roman" w:hAnsi="Times New Roman"/>
                <w:bCs/>
                <w:spacing w:val="-9"/>
                <w:sz w:val="24"/>
                <w:szCs w:val="24"/>
              </w:rPr>
              <w:t>.</w:t>
            </w:r>
          </w:p>
        </w:tc>
        <w:tc>
          <w:tcPr>
            <w:tcW w:w="438" w:type="pct"/>
            <w:shd w:val="clear" w:color="auto" w:fill="auto"/>
          </w:tcPr>
          <w:p w14:paraId="1911E5B2" w14:textId="44209081" w:rsidR="00F977C5" w:rsidRPr="00284A82" w:rsidRDefault="00F977C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p>
        </w:tc>
        <w:tc>
          <w:tcPr>
            <w:tcW w:w="718" w:type="pct"/>
            <w:shd w:val="clear" w:color="auto" w:fill="auto"/>
          </w:tcPr>
          <w:p w14:paraId="5EA58C58" w14:textId="77777777" w:rsidR="00F977C5" w:rsidRPr="00284A82" w:rsidRDefault="00F977C5"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F00D57" w:rsidRPr="00284A82" w14:paraId="22F4CF58" w14:textId="77777777" w:rsidTr="00372DFF">
        <w:trPr>
          <w:trHeight w:val="226"/>
        </w:trPr>
        <w:tc>
          <w:tcPr>
            <w:tcW w:w="938" w:type="pct"/>
            <w:vMerge w:val="restart"/>
            <w:shd w:val="clear" w:color="auto" w:fill="auto"/>
          </w:tcPr>
          <w:p w14:paraId="22F4CF51" w14:textId="18E98C38"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1.2</w:t>
            </w:r>
            <w:r w:rsidRPr="00284A82">
              <w:rPr>
                <w:rFonts w:ascii="Times New Roman" w:hAnsi="Times New Roman"/>
                <w:sz w:val="24"/>
                <w:szCs w:val="24"/>
              </w:rPr>
              <w:t xml:space="preserve"> Происхождение русского языка. Индоевропейская языковая семья. Этапы формирования русской лексики</w:t>
            </w:r>
            <w:r w:rsidR="00AE2B55">
              <w:rPr>
                <w:rFonts w:ascii="Times New Roman" w:hAnsi="Times New Roman"/>
                <w:sz w:val="24"/>
                <w:szCs w:val="24"/>
              </w:rPr>
              <w:t>.</w:t>
            </w:r>
          </w:p>
        </w:tc>
        <w:tc>
          <w:tcPr>
            <w:tcW w:w="2906" w:type="pct"/>
            <w:shd w:val="clear" w:color="auto" w:fill="auto"/>
          </w:tcPr>
          <w:p w14:paraId="22F4CF52" w14:textId="7A4994EA" w:rsidR="00F00D57"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53" w14:textId="27B91C53" w:rsidR="00F00D57" w:rsidRPr="00284A82" w:rsidRDefault="001C6FB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shd w:val="clear" w:color="auto" w:fill="auto"/>
          </w:tcPr>
          <w:p w14:paraId="22F4CF57" w14:textId="5D995B85"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center"/>
              <w:rPr>
                <w:rFonts w:ascii="Times New Roman" w:hAnsi="Times New Roman"/>
                <w:i/>
                <w:color w:val="000000" w:themeColor="text1"/>
                <w:sz w:val="24"/>
                <w:szCs w:val="24"/>
              </w:rPr>
            </w:pPr>
            <w:r w:rsidRPr="00284A82">
              <w:rPr>
                <w:rFonts w:ascii="Times New Roman" w:hAnsi="Times New Roman"/>
                <w:i/>
                <w:sz w:val="24"/>
                <w:szCs w:val="24"/>
              </w:rPr>
              <w:t xml:space="preserve">ОК </w:t>
            </w:r>
            <w:r w:rsidR="007D7BB7" w:rsidRPr="00284A82">
              <w:rPr>
                <w:rFonts w:ascii="Times New Roman" w:hAnsi="Times New Roman"/>
                <w:i/>
                <w:sz w:val="24"/>
                <w:szCs w:val="24"/>
              </w:rPr>
              <w:t>0</w:t>
            </w:r>
            <w:r w:rsidRPr="00284A82">
              <w:rPr>
                <w:rFonts w:ascii="Times New Roman" w:hAnsi="Times New Roman"/>
                <w:i/>
                <w:sz w:val="24"/>
                <w:szCs w:val="24"/>
              </w:rPr>
              <w:t>5</w:t>
            </w:r>
          </w:p>
        </w:tc>
      </w:tr>
      <w:tr w:rsidR="001C6FBB" w:rsidRPr="00284A82" w14:paraId="22F4CF60" w14:textId="77777777" w:rsidTr="001C6FBB">
        <w:trPr>
          <w:trHeight w:val="2232"/>
        </w:trPr>
        <w:tc>
          <w:tcPr>
            <w:tcW w:w="938" w:type="pct"/>
            <w:vMerge/>
            <w:shd w:val="clear" w:color="auto" w:fill="auto"/>
          </w:tcPr>
          <w:p w14:paraId="22F4CF59" w14:textId="77777777" w:rsidR="001C6FBB" w:rsidRPr="00284A82" w:rsidRDefault="001C6FBB"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580D807A" w14:textId="0B5A4D08" w:rsidR="001C6FBB" w:rsidRPr="00284A82" w:rsidRDefault="001C6FBB"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Происхождение русского языка. Индоевропейская языковая семья. Этапы формирования русской лексики</w:t>
            </w:r>
          </w:p>
          <w:p w14:paraId="1906BEC9" w14:textId="0E730E8D" w:rsidR="001C6FBB" w:rsidRPr="00284A82" w:rsidRDefault="001C6FBB"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14:paraId="73876854" w14:textId="2338B386" w:rsidR="001C6FBB" w:rsidRDefault="001C6FBB"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Правописание и произношение заимствованных слов. Заимствованные слова в профессионально</w:t>
            </w:r>
            <w:r w:rsidR="00537B9C">
              <w:rPr>
                <w:rFonts w:ascii="Times New Roman" w:hAnsi="Times New Roman"/>
                <w:color w:val="000000"/>
                <w:sz w:val="24"/>
                <w:szCs w:val="24"/>
              </w:rPr>
              <w:t>й лексике. Словарь профессии</w:t>
            </w:r>
            <w:r w:rsidR="00B2553B">
              <w:rPr>
                <w:rFonts w:ascii="Times New Roman" w:hAnsi="Times New Roman"/>
                <w:color w:val="000000"/>
                <w:sz w:val="24"/>
                <w:szCs w:val="24"/>
              </w:rPr>
              <w:t>.</w:t>
            </w:r>
          </w:p>
          <w:p w14:paraId="22F4CF5D" w14:textId="540B8A2E" w:rsidR="001C6FBB" w:rsidRPr="00284A82" w:rsidRDefault="001C6FBB" w:rsidP="001C6FBB">
            <w:pPr>
              <w:pBdr>
                <w:top w:val="nil"/>
                <w:left w:val="nil"/>
                <w:bottom w:val="nil"/>
                <w:right w:val="nil"/>
                <w:between w:val="nil"/>
              </w:pBdr>
              <w:spacing w:after="0"/>
              <w:ind w:right="57"/>
              <w:jc w:val="both"/>
              <w:rPr>
                <w:rFonts w:ascii="Times New Roman" w:hAnsi="Times New Roman"/>
                <w:color w:val="000000"/>
                <w:sz w:val="24"/>
                <w:szCs w:val="24"/>
              </w:rPr>
            </w:pPr>
            <w:r w:rsidRPr="00284A82">
              <w:rPr>
                <w:rFonts w:ascii="Times New Roman" w:hAnsi="Times New Roman"/>
                <w:color w:val="000000"/>
                <w:sz w:val="24"/>
                <w:szCs w:val="24"/>
              </w:rPr>
              <w:t>Признаки заимствованного слова. Этапы освоения заимствованных слов</w:t>
            </w:r>
            <w:r w:rsidR="003938F7">
              <w:rPr>
                <w:rFonts w:ascii="Times New Roman" w:hAnsi="Times New Roman"/>
                <w:color w:val="000000"/>
                <w:sz w:val="24"/>
                <w:szCs w:val="24"/>
              </w:rPr>
              <w:t>.</w:t>
            </w:r>
          </w:p>
        </w:tc>
        <w:tc>
          <w:tcPr>
            <w:tcW w:w="438" w:type="pct"/>
            <w:shd w:val="clear" w:color="auto" w:fill="auto"/>
          </w:tcPr>
          <w:p w14:paraId="22F4CF5E" w14:textId="0E9E7B15" w:rsidR="001C6FBB" w:rsidRPr="00284A82" w:rsidRDefault="001C6FB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shd w:val="clear" w:color="auto" w:fill="auto"/>
          </w:tcPr>
          <w:p w14:paraId="22F4CF5F" w14:textId="77777777" w:rsidR="001C6FBB" w:rsidRPr="00284A82" w:rsidRDefault="001C6FBB"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050503" w:rsidRPr="00284A82" w14:paraId="22F4CF6F" w14:textId="77777777" w:rsidTr="00372DFF">
        <w:trPr>
          <w:trHeight w:val="20"/>
        </w:trPr>
        <w:tc>
          <w:tcPr>
            <w:tcW w:w="938" w:type="pct"/>
            <w:vMerge w:val="restart"/>
            <w:shd w:val="clear" w:color="auto" w:fill="auto"/>
          </w:tcPr>
          <w:p w14:paraId="22F4CF6B" w14:textId="52B4F026" w:rsidR="00050503" w:rsidRPr="00284A82" w:rsidRDefault="00050503" w:rsidP="00695259">
            <w:pPr>
              <w:widowControl w:val="0"/>
              <w:pBdr>
                <w:top w:val="nil"/>
                <w:left w:val="nil"/>
                <w:bottom w:val="nil"/>
                <w:right w:val="nil"/>
                <w:between w:val="nil"/>
              </w:pBdr>
              <w:spacing w:after="0"/>
              <w:ind w:left="57" w:right="57"/>
              <w:rPr>
                <w:rFonts w:ascii="Times New Roman" w:hAnsi="Times New Roman"/>
                <w:sz w:val="24"/>
                <w:szCs w:val="24"/>
              </w:rPr>
            </w:pPr>
            <w:r w:rsidRPr="00284A82">
              <w:rPr>
                <w:rFonts w:ascii="Times New Roman" w:hAnsi="Times New Roman"/>
                <w:sz w:val="24"/>
                <w:szCs w:val="24"/>
              </w:rPr>
              <w:t xml:space="preserve">Тема 1.3. Язык как </w:t>
            </w:r>
            <w:r w:rsidRPr="00284A82">
              <w:rPr>
                <w:rFonts w:ascii="Times New Roman" w:hAnsi="Times New Roman"/>
                <w:sz w:val="24"/>
                <w:szCs w:val="24"/>
              </w:rPr>
              <w:lastRenderedPageBreak/>
              <w:t>система знаков</w:t>
            </w:r>
            <w:r w:rsidR="00AE2B55">
              <w:rPr>
                <w:rFonts w:ascii="Times New Roman" w:hAnsi="Times New Roman"/>
                <w:sz w:val="24"/>
                <w:szCs w:val="24"/>
              </w:rPr>
              <w:t>.</w:t>
            </w:r>
          </w:p>
        </w:tc>
        <w:tc>
          <w:tcPr>
            <w:tcW w:w="2906" w:type="pct"/>
            <w:shd w:val="clear" w:color="auto" w:fill="auto"/>
          </w:tcPr>
          <w:p w14:paraId="22F4CF6C" w14:textId="2BC011B6" w:rsidR="00050503"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lastRenderedPageBreak/>
              <w:t>Основное содержание</w:t>
            </w:r>
          </w:p>
        </w:tc>
        <w:tc>
          <w:tcPr>
            <w:tcW w:w="438" w:type="pct"/>
            <w:shd w:val="clear" w:color="auto" w:fill="auto"/>
          </w:tcPr>
          <w:p w14:paraId="22F4CF6D" w14:textId="44F29243" w:rsidR="00050503" w:rsidRPr="00284A82" w:rsidRDefault="00A32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shd w:val="clear" w:color="auto" w:fill="auto"/>
          </w:tcPr>
          <w:p w14:paraId="22F4CF6E" w14:textId="27EFA274" w:rsidR="00050503" w:rsidRPr="00284A82" w:rsidRDefault="000B3C85" w:rsidP="00695259">
            <w:pPr>
              <w:widowControl w:val="0"/>
              <w:pBdr>
                <w:top w:val="nil"/>
                <w:left w:val="nil"/>
                <w:bottom w:val="nil"/>
                <w:right w:val="nil"/>
                <w:between w:val="nil"/>
              </w:pBdr>
              <w:shd w:val="clear" w:color="auto" w:fill="FFFFFF" w:themeFill="background1"/>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0</w:t>
            </w:r>
            <w:r w:rsidR="00050503" w:rsidRPr="00284A82">
              <w:rPr>
                <w:rFonts w:ascii="Times New Roman" w:hAnsi="Times New Roman"/>
                <w:i/>
                <w:sz w:val="24"/>
                <w:szCs w:val="24"/>
              </w:rPr>
              <w:t>5</w:t>
            </w:r>
          </w:p>
        </w:tc>
      </w:tr>
      <w:tr w:rsidR="007D7BB7" w:rsidRPr="00284A82" w14:paraId="22F4CF7B" w14:textId="77777777" w:rsidTr="00372DFF">
        <w:trPr>
          <w:trHeight w:val="742"/>
        </w:trPr>
        <w:tc>
          <w:tcPr>
            <w:tcW w:w="938" w:type="pct"/>
            <w:vMerge/>
            <w:shd w:val="clear" w:color="auto" w:fill="auto"/>
          </w:tcPr>
          <w:p w14:paraId="22F4CF70"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74" w14:textId="3CAE7583"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sz w:val="24"/>
                <w:szCs w:val="24"/>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r w:rsidR="003938F7">
              <w:rPr>
                <w:rFonts w:ascii="Times New Roman" w:hAnsi="Times New Roman"/>
                <w:sz w:val="24"/>
                <w:szCs w:val="24"/>
              </w:rPr>
              <w:t>.</w:t>
            </w:r>
          </w:p>
        </w:tc>
        <w:tc>
          <w:tcPr>
            <w:tcW w:w="438" w:type="pct"/>
            <w:shd w:val="clear" w:color="auto" w:fill="auto"/>
          </w:tcPr>
          <w:p w14:paraId="22F4CF75"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shd w:val="clear" w:color="auto" w:fill="auto"/>
          </w:tcPr>
          <w:p w14:paraId="22F4CF7A" w14:textId="29DE760F"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00D57" w:rsidRPr="00284A82" w14:paraId="5A3B5061" w14:textId="77777777" w:rsidTr="00372DFF">
        <w:trPr>
          <w:trHeight w:val="20"/>
        </w:trPr>
        <w:tc>
          <w:tcPr>
            <w:tcW w:w="3844" w:type="pct"/>
            <w:gridSpan w:val="2"/>
            <w:shd w:val="clear" w:color="auto" w:fill="auto"/>
          </w:tcPr>
          <w:p w14:paraId="1D4F2321" w14:textId="48DDD3FF"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lastRenderedPageBreak/>
              <w:t>Раздел 2. Фонетика, морфология и орфография</w:t>
            </w:r>
          </w:p>
        </w:tc>
        <w:tc>
          <w:tcPr>
            <w:tcW w:w="438" w:type="pct"/>
            <w:shd w:val="clear" w:color="auto" w:fill="auto"/>
          </w:tcPr>
          <w:p w14:paraId="00036D8D" w14:textId="14012F2A" w:rsidR="00F00D57" w:rsidRPr="00284A82" w:rsidRDefault="00E141B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E141B1">
              <w:rPr>
                <w:rFonts w:ascii="Times New Roman" w:hAnsi="Times New Roman"/>
                <w:b/>
                <w:sz w:val="24"/>
                <w:szCs w:val="24"/>
              </w:rPr>
              <w:t>30</w:t>
            </w:r>
          </w:p>
        </w:tc>
        <w:tc>
          <w:tcPr>
            <w:tcW w:w="718" w:type="pct"/>
            <w:shd w:val="clear" w:color="auto" w:fill="auto"/>
          </w:tcPr>
          <w:p w14:paraId="1E8E756B" w14:textId="17B98C03" w:rsidR="00F00D57"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F00D57"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F00D57" w:rsidRPr="00284A82">
              <w:rPr>
                <w:rFonts w:ascii="Times New Roman" w:hAnsi="Times New Roman"/>
                <w:i/>
                <w:sz w:val="24"/>
                <w:szCs w:val="24"/>
              </w:rPr>
              <w:t>05</w:t>
            </w:r>
          </w:p>
        </w:tc>
      </w:tr>
      <w:tr w:rsidR="00050503" w:rsidRPr="00284A82" w14:paraId="22F4CF8A" w14:textId="77777777" w:rsidTr="00372DFF">
        <w:trPr>
          <w:trHeight w:val="20"/>
        </w:trPr>
        <w:tc>
          <w:tcPr>
            <w:tcW w:w="938" w:type="pct"/>
            <w:vMerge w:val="restart"/>
            <w:shd w:val="clear" w:color="auto" w:fill="auto"/>
          </w:tcPr>
          <w:p w14:paraId="22F4CF86" w14:textId="026DB74D" w:rsidR="00050503" w:rsidRPr="00284A82" w:rsidRDefault="00050503" w:rsidP="001129AC">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color w:val="000000"/>
                <w:sz w:val="24"/>
                <w:szCs w:val="24"/>
              </w:rPr>
              <w:t>Тема 2.1. Фонетика и орфоэпия</w:t>
            </w:r>
            <w:r w:rsidR="00AE2B55">
              <w:rPr>
                <w:rFonts w:ascii="Times New Roman" w:hAnsi="Times New Roman"/>
                <w:color w:val="000000"/>
                <w:sz w:val="24"/>
                <w:szCs w:val="24"/>
              </w:rPr>
              <w:t>.</w:t>
            </w:r>
          </w:p>
        </w:tc>
        <w:tc>
          <w:tcPr>
            <w:tcW w:w="2906" w:type="pct"/>
            <w:shd w:val="clear" w:color="auto" w:fill="auto"/>
          </w:tcPr>
          <w:p w14:paraId="22F4CF87" w14:textId="107B8ABB" w:rsidR="00050503"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88" w14:textId="19BEBD87" w:rsidR="00050503" w:rsidRPr="00E141B1" w:rsidRDefault="00A32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E141B1">
              <w:rPr>
                <w:rFonts w:ascii="Times New Roman" w:hAnsi="Times New Roman"/>
                <w:b/>
                <w:i/>
                <w:sz w:val="24"/>
                <w:szCs w:val="24"/>
              </w:rPr>
              <w:t>2</w:t>
            </w:r>
          </w:p>
        </w:tc>
        <w:tc>
          <w:tcPr>
            <w:tcW w:w="718" w:type="pct"/>
            <w:shd w:val="clear" w:color="auto" w:fill="auto"/>
          </w:tcPr>
          <w:p w14:paraId="22F4CF89" w14:textId="2AED76A1"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CF94" w14:textId="77777777" w:rsidTr="00372DFF">
        <w:trPr>
          <w:trHeight w:val="20"/>
        </w:trPr>
        <w:tc>
          <w:tcPr>
            <w:tcW w:w="938" w:type="pct"/>
            <w:vMerge/>
            <w:shd w:val="clear" w:color="auto" w:fill="auto"/>
          </w:tcPr>
          <w:p w14:paraId="22F4CF8B"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8F" w14:textId="2F459DAD" w:rsidR="007D7BB7" w:rsidRPr="00284A82" w:rsidRDefault="007D7BB7" w:rsidP="00CA5C24">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w:t>
            </w:r>
            <w:r w:rsidR="00CA5C24">
              <w:rPr>
                <w:rFonts w:ascii="Times New Roman" w:hAnsi="Times New Roman"/>
                <w:color w:val="000000"/>
                <w:sz w:val="24"/>
                <w:szCs w:val="24"/>
              </w:rPr>
              <w:t xml:space="preserve">.  </w:t>
            </w:r>
          </w:p>
        </w:tc>
        <w:tc>
          <w:tcPr>
            <w:tcW w:w="438" w:type="pct"/>
            <w:shd w:val="clear" w:color="auto" w:fill="auto"/>
          </w:tcPr>
          <w:p w14:paraId="22F4CF90" w14:textId="77777777" w:rsidR="007D7BB7" w:rsidRPr="00E141B1"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CF93" w14:textId="0F2B924E"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99" w14:textId="77777777" w:rsidTr="00372DFF">
        <w:trPr>
          <w:trHeight w:val="20"/>
        </w:trPr>
        <w:tc>
          <w:tcPr>
            <w:tcW w:w="938" w:type="pct"/>
            <w:vMerge/>
            <w:shd w:val="clear" w:color="auto" w:fill="auto"/>
          </w:tcPr>
          <w:p w14:paraId="22F4CF95"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96" w14:textId="16691050"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97" w14:textId="66DE8228" w:rsidR="007D7BB7" w:rsidRPr="00E141B1" w:rsidRDefault="00A32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E141B1">
              <w:rPr>
                <w:rFonts w:ascii="Times New Roman" w:hAnsi="Times New Roman"/>
                <w:i/>
                <w:sz w:val="24"/>
                <w:szCs w:val="24"/>
              </w:rPr>
              <w:t>1</w:t>
            </w:r>
          </w:p>
        </w:tc>
        <w:tc>
          <w:tcPr>
            <w:tcW w:w="718" w:type="pct"/>
            <w:vMerge/>
            <w:shd w:val="clear" w:color="auto" w:fill="auto"/>
          </w:tcPr>
          <w:p w14:paraId="22F4CF98"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9E" w14:textId="77777777" w:rsidTr="00372DFF">
        <w:trPr>
          <w:trHeight w:val="20"/>
        </w:trPr>
        <w:tc>
          <w:tcPr>
            <w:tcW w:w="938" w:type="pct"/>
            <w:vMerge/>
            <w:shd w:val="clear" w:color="auto" w:fill="auto"/>
          </w:tcPr>
          <w:p w14:paraId="22F4CF9A"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9B" w14:textId="0379986E" w:rsidR="007D7BB7" w:rsidRPr="00284A82" w:rsidRDefault="00A32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Pr>
                <w:rFonts w:ascii="Times New Roman" w:hAnsi="Times New Roman"/>
                <w:sz w:val="24"/>
                <w:szCs w:val="24"/>
              </w:rPr>
              <w:t xml:space="preserve">ПЗ №1. </w:t>
            </w:r>
            <w:r w:rsidR="007D7BB7" w:rsidRPr="00284A82">
              <w:rPr>
                <w:rFonts w:ascii="Times New Roman" w:hAnsi="Times New Roman"/>
                <w:sz w:val="24"/>
                <w:szCs w:val="24"/>
              </w:rPr>
              <w:t>Орфография. Безударные гласные в корне слова: проверяемые, непроверяемые, чередующиеся</w:t>
            </w:r>
            <w:r w:rsidR="00CA5C24">
              <w:rPr>
                <w:rFonts w:ascii="Times New Roman" w:hAnsi="Times New Roman"/>
                <w:sz w:val="24"/>
                <w:szCs w:val="24"/>
              </w:rPr>
              <w:t>.</w:t>
            </w:r>
          </w:p>
        </w:tc>
        <w:tc>
          <w:tcPr>
            <w:tcW w:w="438" w:type="pct"/>
            <w:shd w:val="clear" w:color="auto" w:fill="auto"/>
          </w:tcPr>
          <w:p w14:paraId="22F4CF9C" w14:textId="47C84021" w:rsidR="007D7BB7" w:rsidRPr="00E141B1" w:rsidRDefault="00A32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E141B1">
              <w:rPr>
                <w:rFonts w:ascii="Times New Roman" w:hAnsi="Times New Roman"/>
                <w:i/>
                <w:sz w:val="24"/>
                <w:szCs w:val="24"/>
              </w:rPr>
              <w:t>1</w:t>
            </w:r>
          </w:p>
        </w:tc>
        <w:tc>
          <w:tcPr>
            <w:tcW w:w="718" w:type="pct"/>
            <w:vMerge/>
            <w:shd w:val="clear" w:color="auto" w:fill="auto"/>
          </w:tcPr>
          <w:p w14:paraId="22F4CF9D" w14:textId="0E2EE032"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A3C77" w:rsidRPr="00284A82" w14:paraId="22F4CFA3" w14:textId="77777777" w:rsidTr="00372DFF">
        <w:trPr>
          <w:trHeight w:val="20"/>
        </w:trPr>
        <w:tc>
          <w:tcPr>
            <w:tcW w:w="938" w:type="pct"/>
            <w:vMerge w:val="restart"/>
            <w:shd w:val="clear" w:color="auto" w:fill="auto"/>
          </w:tcPr>
          <w:p w14:paraId="22F4CF9F" w14:textId="461DC21D" w:rsidR="001A3C77" w:rsidRPr="00284A82" w:rsidRDefault="001A3C77" w:rsidP="001129AC">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color w:val="000000"/>
                <w:sz w:val="24"/>
                <w:szCs w:val="24"/>
              </w:rPr>
              <w:t>Тема 2.2. Морфемика и словообразование</w:t>
            </w:r>
            <w:r w:rsidR="00AE2B55">
              <w:rPr>
                <w:rFonts w:ascii="Times New Roman" w:hAnsi="Times New Roman"/>
                <w:color w:val="000000"/>
                <w:sz w:val="24"/>
                <w:szCs w:val="24"/>
              </w:rPr>
              <w:t>.</w:t>
            </w:r>
          </w:p>
        </w:tc>
        <w:tc>
          <w:tcPr>
            <w:tcW w:w="2906" w:type="pct"/>
            <w:shd w:val="clear" w:color="auto" w:fill="auto"/>
          </w:tcPr>
          <w:p w14:paraId="22F4CFA0" w14:textId="1FE7C973" w:rsidR="001A3C77" w:rsidRPr="00284A82" w:rsidRDefault="001A3C7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A1" w14:textId="242C4DEF" w:rsidR="001A3C77" w:rsidRPr="00284A82" w:rsidRDefault="001A3C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A2" w14:textId="6E62D715" w:rsidR="001A3C77" w:rsidRPr="00284A82" w:rsidRDefault="001A3C77"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1A3C77" w:rsidRPr="00284A82" w14:paraId="22F4CFAE" w14:textId="77777777" w:rsidTr="00372DFF">
        <w:trPr>
          <w:trHeight w:val="20"/>
        </w:trPr>
        <w:tc>
          <w:tcPr>
            <w:tcW w:w="938" w:type="pct"/>
            <w:vMerge/>
            <w:shd w:val="clear" w:color="auto" w:fill="auto"/>
          </w:tcPr>
          <w:p w14:paraId="22F4CFA4" w14:textId="77777777" w:rsidR="001A3C77" w:rsidRPr="00284A82" w:rsidRDefault="001A3C7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A8" w14:textId="0BDEFE88" w:rsidR="001A3C77" w:rsidRPr="00284A82" w:rsidRDefault="001A3C77" w:rsidP="00695259">
            <w:pPr>
              <w:spacing w:after="0"/>
              <w:rPr>
                <w:rFonts w:ascii="Times New Roman" w:hAnsi="Times New Roman"/>
                <w:color w:val="000000"/>
                <w:sz w:val="24"/>
                <w:szCs w:val="24"/>
              </w:rPr>
            </w:pPr>
            <w:r w:rsidRPr="00284A82">
              <w:rPr>
                <w:rFonts w:ascii="Times New Roman" w:hAnsi="Times New Roman"/>
                <w:color w:val="000000"/>
                <w:sz w:val="24"/>
                <w:szCs w:val="24"/>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tc>
        <w:tc>
          <w:tcPr>
            <w:tcW w:w="438" w:type="pct"/>
            <w:shd w:val="clear" w:color="auto" w:fill="auto"/>
          </w:tcPr>
          <w:p w14:paraId="22F4CFA9" w14:textId="77777777" w:rsidR="001A3C77" w:rsidRPr="00284A82" w:rsidRDefault="001A3C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CFAD" w14:textId="375BA38C" w:rsidR="001A3C77" w:rsidRPr="00284A82" w:rsidRDefault="001A3C77" w:rsidP="00695259">
            <w:pPr>
              <w:widowControl w:val="0"/>
              <w:spacing w:after="0"/>
              <w:ind w:left="57" w:right="57"/>
              <w:rPr>
                <w:rFonts w:ascii="Times New Roman" w:hAnsi="Times New Roman"/>
                <w:i/>
                <w:sz w:val="24"/>
                <w:szCs w:val="24"/>
              </w:rPr>
            </w:pPr>
          </w:p>
        </w:tc>
      </w:tr>
      <w:tr w:rsidR="001A3C77" w:rsidRPr="00284A82" w14:paraId="22F4CFB3" w14:textId="77777777" w:rsidTr="00372DFF">
        <w:trPr>
          <w:trHeight w:val="20"/>
        </w:trPr>
        <w:tc>
          <w:tcPr>
            <w:tcW w:w="938" w:type="pct"/>
            <w:vMerge/>
            <w:shd w:val="clear" w:color="auto" w:fill="auto"/>
          </w:tcPr>
          <w:p w14:paraId="22F4CFAF" w14:textId="77777777" w:rsidR="001A3C77" w:rsidRPr="00284A82" w:rsidRDefault="001A3C7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B0" w14:textId="21CB9349" w:rsidR="001A3C77" w:rsidRPr="00284A82" w:rsidRDefault="001A3C7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B1" w14:textId="036004C7" w:rsidR="001A3C77" w:rsidRPr="00284A82" w:rsidRDefault="001A3C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shd w:val="clear" w:color="auto" w:fill="auto"/>
          </w:tcPr>
          <w:p w14:paraId="22F4CFB2" w14:textId="24714D63" w:rsidR="001A3C77" w:rsidRPr="00284A82" w:rsidRDefault="001A3C7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A3C77" w:rsidRPr="00284A82" w14:paraId="22F4CFB8" w14:textId="77777777" w:rsidTr="001A3C77">
        <w:trPr>
          <w:trHeight w:val="627"/>
        </w:trPr>
        <w:tc>
          <w:tcPr>
            <w:tcW w:w="938" w:type="pct"/>
            <w:vMerge/>
            <w:shd w:val="clear" w:color="auto" w:fill="auto"/>
          </w:tcPr>
          <w:p w14:paraId="22F4CFB4" w14:textId="77777777" w:rsidR="001A3C77" w:rsidRPr="00284A82" w:rsidRDefault="001A3C7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B5" w14:textId="7028D64F" w:rsidR="001A3C77" w:rsidRPr="00284A82" w:rsidRDefault="001A3C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Pr>
                <w:rFonts w:ascii="Times New Roman" w:hAnsi="Times New Roman"/>
                <w:sz w:val="24"/>
                <w:szCs w:val="24"/>
              </w:rPr>
              <w:t>ПЗ №2.</w:t>
            </w:r>
            <w:r w:rsidRPr="00284A82">
              <w:rPr>
                <w:rFonts w:ascii="Times New Roman" w:hAnsi="Times New Roman"/>
                <w:sz w:val="24"/>
                <w:szCs w:val="24"/>
              </w:rPr>
              <w:t xml:space="preserve"> </w:t>
            </w:r>
            <w:r w:rsidRPr="00284A82">
              <w:rPr>
                <w:rFonts w:ascii="Times New Roman" w:hAnsi="Times New Roman"/>
                <w:color w:val="000000"/>
                <w:sz w:val="24"/>
                <w:szCs w:val="24"/>
              </w:rPr>
              <w:t xml:space="preserve">Правописание звонких и глухих согласных, непроизносимых согласных. Правописание гласных после шипящих. </w:t>
            </w:r>
          </w:p>
        </w:tc>
        <w:tc>
          <w:tcPr>
            <w:tcW w:w="438" w:type="pct"/>
            <w:shd w:val="clear" w:color="auto" w:fill="auto"/>
          </w:tcPr>
          <w:p w14:paraId="22F4CFB6" w14:textId="4F87EDB4" w:rsidR="001A3C77" w:rsidRPr="00284A82" w:rsidRDefault="001A3C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CFB7" w14:textId="519E1357" w:rsidR="001A3C77" w:rsidRPr="00284A82" w:rsidRDefault="001A3C7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A3C77" w:rsidRPr="00284A82" w14:paraId="50AD41C3" w14:textId="77777777" w:rsidTr="00372DFF">
        <w:trPr>
          <w:trHeight w:val="627"/>
        </w:trPr>
        <w:tc>
          <w:tcPr>
            <w:tcW w:w="938" w:type="pct"/>
            <w:vMerge/>
            <w:shd w:val="clear" w:color="auto" w:fill="auto"/>
          </w:tcPr>
          <w:p w14:paraId="6627FB27" w14:textId="77777777" w:rsidR="001A3C77" w:rsidRPr="00284A82" w:rsidRDefault="001A3C7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6DB04E6" w14:textId="04D75604" w:rsidR="00711E18" w:rsidRPr="003938F7" w:rsidRDefault="001A3C77" w:rsidP="00393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Pr>
                <w:rFonts w:ascii="Times New Roman" w:hAnsi="Times New Roman"/>
                <w:color w:val="000000"/>
                <w:sz w:val="24"/>
                <w:szCs w:val="24"/>
              </w:rPr>
              <w:t xml:space="preserve">ПЗ №3. </w:t>
            </w:r>
            <w:r w:rsidRPr="00284A82">
              <w:rPr>
                <w:rFonts w:ascii="Times New Roman" w:hAnsi="Times New Roman"/>
                <w:color w:val="000000"/>
                <w:sz w:val="24"/>
                <w:szCs w:val="24"/>
              </w:rPr>
              <w:t>Правописание Ъ и Ь. Правописание приставок на –З(-С), ПРЕ-/ПРИ-, гласных после приставок</w:t>
            </w:r>
            <w:r w:rsidR="00B05B39">
              <w:rPr>
                <w:rFonts w:ascii="Times New Roman" w:hAnsi="Times New Roman"/>
                <w:color w:val="000000"/>
                <w:sz w:val="24"/>
                <w:szCs w:val="24"/>
              </w:rPr>
              <w:t>.</w:t>
            </w:r>
          </w:p>
        </w:tc>
        <w:tc>
          <w:tcPr>
            <w:tcW w:w="438" w:type="pct"/>
            <w:shd w:val="clear" w:color="auto" w:fill="auto"/>
          </w:tcPr>
          <w:p w14:paraId="3B57BD74" w14:textId="15A3FEDE" w:rsidR="001A3C77" w:rsidRPr="00284A82" w:rsidRDefault="001A3C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300BD313" w14:textId="77777777" w:rsidR="001A3C77" w:rsidRPr="00284A82" w:rsidRDefault="001A3C7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642914" w:rsidRPr="00284A82" w14:paraId="22F4CFBD" w14:textId="77777777" w:rsidTr="00372DFF">
        <w:trPr>
          <w:trHeight w:val="20"/>
        </w:trPr>
        <w:tc>
          <w:tcPr>
            <w:tcW w:w="938" w:type="pct"/>
            <w:vMerge w:val="restart"/>
            <w:shd w:val="clear" w:color="auto" w:fill="auto"/>
          </w:tcPr>
          <w:p w14:paraId="22F4CFB9" w14:textId="7D79CB53" w:rsidR="00642914" w:rsidRPr="00284A82" w:rsidRDefault="00642914" w:rsidP="001129AC">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2.3. </w:t>
            </w:r>
            <w:r w:rsidRPr="00284A82">
              <w:rPr>
                <w:rFonts w:ascii="Times New Roman" w:hAnsi="Times New Roman"/>
                <w:color w:val="000000"/>
                <w:sz w:val="24"/>
                <w:szCs w:val="24"/>
              </w:rPr>
              <w:t>Имя существительное как часть речи.</w:t>
            </w:r>
          </w:p>
        </w:tc>
        <w:tc>
          <w:tcPr>
            <w:tcW w:w="2906" w:type="pct"/>
            <w:shd w:val="clear" w:color="auto" w:fill="auto"/>
          </w:tcPr>
          <w:p w14:paraId="22F4CFBA" w14:textId="5F4C3FE6"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BB" w14:textId="6ADE61E8"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BC" w14:textId="1D3D93E4" w:rsidR="00642914" w:rsidRPr="00284A82" w:rsidRDefault="00642914"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642914" w:rsidRPr="00284A82" w14:paraId="22F4CFC8" w14:textId="77777777" w:rsidTr="00372DFF">
        <w:trPr>
          <w:trHeight w:val="20"/>
        </w:trPr>
        <w:tc>
          <w:tcPr>
            <w:tcW w:w="938" w:type="pct"/>
            <w:vMerge/>
            <w:shd w:val="clear" w:color="auto" w:fill="auto"/>
          </w:tcPr>
          <w:p w14:paraId="22F4CFBE" w14:textId="77777777" w:rsidR="00642914" w:rsidRPr="00284A82" w:rsidRDefault="00642914"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C2" w14:textId="1B1A1416"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color w:val="000000"/>
                <w:sz w:val="24"/>
                <w:szCs w:val="24"/>
              </w:rPr>
              <w:t xml:space="preserve">Лексико-грамматические разряды существительных: конкретные, абстрактные, вещественные, собирательные, единичные. Грамматические категории имени </w:t>
            </w:r>
            <w:r w:rsidRPr="00284A82">
              <w:rPr>
                <w:rFonts w:ascii="Times New Roman" w:hAnsi="Times New Roman"/>
                <w:color w:val="000000"/>
                <w:sz w:val="24"/>
                <w:szCs w:val="24"/>
              </w:rPr>
              <w:lastRenderedPageBreak/>
              <w:t>существительного: род, число, падеж.</w:t>
            </w:r>
            <w:r w:rsidRPr="00284A82">
              <w:rPr>
                <w:rFonts w:ascii="Times New Roman" w:hAnsi="Times New Roman"/>
                <w:sz w:val="24"/>
                <w:szCs w:val="24"/>
              </w:rPr>
              <w:t xml:space="preserve"> </w:t>
            </w:r>
            <w:r w:rsidRPr="00284A82">
              <w:rPr>
                <w:rFonts w:ascii="Times New Roman" w:hAnsi="Times New Roman"/>
                <w:color w:val="000000"/>
                <w:sz w:val="24"/>
                <w:szCs w:val="24"/>
              </w:rPr>
              <w:t>Склонение имен существительных</w:t>
            </w:r>
            <w:r w:rsidR="00AE4077">
              <w:rPr>
                <w:rFonts w:ascii="Times New Roman" w:hAnsi="Times New Roman"/>
                <w:color w:val="000000"/>
                <w:sz w:val="24"/>
                <w:szCs w:val="24"/>
              </w:rPr>
              <w:t>.</w:t>
            </w:r>
          </w:p>
        </w:tc>
        <w:tc>
          <w:tcPr>
            <w:tcW w:w="438" w:type="pct"/>
            <w:shd w:val="clear" w:color="auto" w:fill="auto"/>
          </w:tcPr>
          <w:p w14:paraId="22F4CFC3" w14:textId="2CAD86A4"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CFC7" w14:textId="3858D682" w:rsidR="00642914" w:rsidRPr="00284A82" w:rsidRDefault="00642914"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642914" w:rsidRPr="00284A82" w14:paraId="30C1CF5C" w14:textId="77777777" w:rsidTr="00372DFF">
        <w:trPr>
          <w:trHeight w:val="20"/>
        </w:trPr>
        <w:tc>
          <w:tcPr>
            <w:tcW w:w="938" w:type="pct"/>
            <w:vMerge/>
            <w:shd w:val="clear" w:color="auto" w:fill="auto"/>
          </w:tcPr>
          <w:p w14:paraId="63834BF8" w14:textId="77777777" w:rsidR="00642914" w:rsidRPr="00284A82" w:rsidRDefault="00642914"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3F065391" w14:textId="083C783B"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70C0BFC8" w14:textId="10B226A6"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shd w:val="clear" w:color="auto" w:fill="auto"/>
          </w:tcPr>
          <w:p w14:paraId="2D8A6141" w14:textId="77777777" w:rsidR="00642914" w:rsidRPr="00284A82" w:rsidRDefault="00642914"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642914" w:rsidRPr="00284A82" w14:paraId="22F4CFCD" w14:textId="77777777" w:rsidTr="00642914">
        <w:trPr>
          <w:trHeight w:val="322"/>
        </w:trPr>
        <w:tc>
          <w:tcPr>
            <w:tcW w:w="938" w:type="pct"/>
            <w:vMerge/>
            <w:shd w:val="clear" w:color="auto" w:fill="auto"/>
          </w:tcPr>
          <w:p w14:paraId="22F4CFC9" w14:textId="77777777" w:rsidR="00642914" w:rsidRPr="00284A82" w:rsidRDefault="00642914"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CA" w14:textId="1D9FAB22"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Pr>
                <w:rFonts w:ascii="Times New Roman" w:hAnsi="Times New Roman"/>
                <w:sz w:val="24"/>
                <w:szCs w:val="24"/>
              </w:rPr>
              <w:t xml:space="preserve">ПЗ №4. </w:t>
            </w:r>
            <w:r w:rsidRPr="00284A82">
              <w:rPr>
                <w:rFonts w:ascii="Times New Roman" w:hAnsi="Times New Roman"/>
                <w:sz w:val="24"/>
                <w:szCs w:val="24"/>
              </w:rPr>
              <w:t xml:space="preserve">Правописание суффиксов и окончаний имен существительных. </w:t>
            </w:r>
          </w:p>
        </w:tc>
        <w:tc>
          <w:tcPr>
            <w:tcW w:w="438" w:type="pct"/>
            <w:shd w:val="clear" w:color="auto" w:fill="auto"/>
          </w:tcPr>
          <w:p w14:paraId="22F4CFCB" w14:textId="7101B069"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CFCC" w14:textId="432A1444" w:rsidR="00642914" w:rsidRPr="00284A82" w:rsidRDefault="00642914"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642914" w:rsidRPr="00284A82" w14:paraId="70850D62" w14:textId="77777777" w:rsidTr="00372DFF">
        <w:trPr>
          <w:trHeight w:val="296"/>
        </w:trPr>
        <w:tc>
          <w:tcPr>
            <w:tcW w:w="938" w:type="pct"/>
            <w:vMerge/>
            <w:shd w:val="clear" w:color="auto" w:fill="auto"/>
          </w:tcPr>
          <w:p w14:paraId="1BE7A157" w14:textId="77777777" w:rsidR="00642914" w:rsidRPr="00284A82" w:rsidRDefault="00642914"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0255475" w14:textId="29F9D8DF" w:rsidR="00642914"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Pr>
                <w:rFonts w:ascii="Times New Roman" w:hAnsi="Times New Roman"/>
                <w:sz w:val="24"/>
                <w:szCs w:val="24"/>
              </w:rPr>
              <w:t xml:space="preserve">ПЗ №5. </w:t>
            </w:r>
            <w:r w:rsidRPr="00284A82">
              <w:rPr>
                <w:rFonts w:ascii="Times New Roman" w:hAnsi="Times New Roman"/>
                <w:sz w:val="24"/>
                <w:szCs w:val="24"/>
              </w:rPr>
              <w:t>Правописание сложных имен существительных.</w:t>
            </w:r>
          </w:p>
        </w:tc>
        <w:tc>
          <w:tcPr>
            <w:tcW w:w="438" w:type="pct"/>
            <w:shd w:val="clear" w:color="auto" w:fill="auto"/>
          </w:tcPr>
          <w:p w14:paraId="5325DBC7" w14:textId="68D99E55"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6E6D41DF" w14:textId="77777777" w:rsidR="00642914" w:rsidRPr="00284A82" w:rsidRDefault="00642914"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642914" w:rsidRPr="00284A82" w14:paraId="22F4CFD2" w14:textId="77777777" w:rsidTr="00372DFF">
        <w:trPr>
          <w:trHeight w:val="380"/>
        </w:trPr>
        <w:tc>
          <w:tcPr>
            <w:tcW w:w="938" w:type="pct"/>
            <w:vMerge w:val="restart"/>
            <w:shd w:val="clear" w:color="auto" w:fill="auto"/>
          </w:tcPr>
          <w:p w14:paraId="22F4CFCE" w14:textId="53A9FA93" w:rsidR="00642914" w:rsidRPr="00284A82" w:rsidRDefault="00642914"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Тема 2.4. Имя прилагательное как часть речи.</w:t>
            </w:r>
          </w:p>
        </w:tc>
        <w:tc>
          <w:tcPr>
            <w:tcW w:w="2906" w:type="pct"/>
            <w:shd w:val="clear" w:color="auto" w:fill="auto"/>
          </w:tcPr>
          <w:p w14:paraId="22F4CFCF" w14:textId="3B2B9770"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D0" w14:textId="71F501DF"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D1" w14:textId="63ED855E" w:rsidR="00642914" w:rsidRPr="00284A82" w:rsidRDefault="00642914"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642914" w:rsidRPr="00284A82" w14:paraId="33275E31" w14:textId="77777777" w:rsidTr="00372DFF">
        <w:trPr>
          <w:trHeight w:val="1410"/>
        </w:trPr>
        <w:tc>
          <w:tcPr>
            <w:tcW w:w="938" w:type="pct"/>
            <w:vMerge/>
            <w:shd w:val="clear" w:color="auto" w:fill="auto"/>
          </w:tcPr>
          <w:p w14:paraId="611CCB74" w14:textId="77777777" w:rsidR="00642914" w:rsidRPr="00284A82" w:rsidRDefault="00642914"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14:paraId="28B6082B" w14:textId="1857E6E1"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438" w:type="pct"/>
            <w:shd w:val="clear" w:color="auto" w:fill="auto"/>
          </w:tcPr>
          <w:p w14:paraId="6A642A18" w14:textId="77777777"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p>
        </w:tc>
        <w:tc>
          <w:tcPr>
            <w:tcW w:w="718" w:type="pct"/>
            <w:vMerge w:val="restart"/>
            <w:shd w:val="clear" w:color="auto" w:fill="auto"/>
          </w:tcPr>
          <w:p w14:paraId="1FAFB7B5" w14:textId="77777777" w:rsidR="00642914" w:rsidRPr="00284A82" w:rsidRDefault="00642914"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642914" w:rsidRPr="00284A82" w14:paraId="71ED7F6C" w14:textId="77777777" w:rsidTr="00372DFF">
        <w:trPr>
          <w:trHeight w:val="423"/>
        </w:trPr>
        <w:tc>
          <w:tcPr>
            <w:tcW w:w="938" w:type="pct"/>
            <w:vMerge/>
            <w:shd w:val="clear" w:color="auto" w:fill="auto"/>
          </w:tcPr>
          <w:p w14:paraId="0CF26872" w14:textId="77777777" w:rsidR="00642914" w:rsidRPr="00284A82" w:rsidRDefault="00642914"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14:paraId="4A9D8ABF" w14:textId="3B496511"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18E0971B" w14:textId="4585A897"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vMerge/>
            <w:shd w:val="clear" w:color="auto" w:fill="auto"/>
          </w:tcPr>
          <w:p w14:paraId="7B11B8DA" w14:textId="77777777" w:rsidR="00642914" w:rsidRPr="00284A82" w:rsidRDefault="00642914"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642914" w:rsidRPr="00284A82" w14:paraId="405205C6" w14:textId="77777777" w:rsidTr="00642914">
        <w:trPr>
          <w:trHeight w:val="305"/>
        </w:trPr>
        <w:tc>
          <w:tcPr>
            <w:tcW w:w="938" w:type="pct"/>
            <w:vMerge/>
            <w:shd w:val="clear" w:color="auto" w:fill="auto"/>
          </w:tcPr>
          <w:p w14:paraId="5CF1F4F7" w14:textId="77777777" w:rsidR="00642914" w:rsidRPr="00284A82" w:rsidRDefault="00642914"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14:paraId="494F9FFD" w14:textId="118D5929"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Pr>
                <w:rFonts w:ascii="Times New Roman" w:hAnsi="Times New Roman"/>
                <w:sz w:val="24"/>
                <w:szCs w:val="24"/>
              </w:rPr>
              <w:t>ПЗ №6.</w:t>
            </w:r>
            <w:r w:rsidRPr="00284A82">
              <w:rPr>
                <w:rFonts w:ascii="Times New Roman" w:hAnsi="Times New Roman"/>
                <w:sz w:val="24"/>
                <w:szCs w:val="24"/>
              </w:rPr>
              <w:t xml:space="preserve"> Правописание суффиксов и окончаний имен прилагательных. </w:t>
            </w:r>
          </w:p>
        </w:tc>
        <w:tc>
          <w:tcPr>
            <w:tcW w:w="438" w:type="pct"/>
            <w:shd w:val="clear" w:color="auto" w:fill="auto"/>
          </w:tcPr>
          <w:p w14:paraId="0EB99B35" w14:textId="67DBA484"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0184021F" w14:textId="1506B07A" w:rsidR="00642914" w:rsidRPr="00284A82" w:rsidRDefault="00642914" w:rsidP="00695259">
            <w:pPr>
              <w:widowControl w:val="0"/>
              <w:pBdr>
                <w:top w:val="nil"/>
                <w:left w:val="nil"/>
                <w:bottom w:val="nil"/>
                <w:right w:val="nil"/>
                <w:between w:val="nil"/>
              </w:pBdr>
              <w:spacing w:after="0"/>
              <w:ind w:left="57" w:right="57"/>
              <w:rPr>
                <w:rFonts w:ascii="Times New Roman" w:hAnsi="Times New Roman"/>
              </w:rPr>
            </w:pPr>
          </w:p>
        </w:tc>
      </w:tr>
      <w:tr w:rsidR="00642914" w:rsidRPr="00284A82" w14:paraId="732D9E7B" w14:textId="77777777" w:rsidTr="00372DFF">
        <w:trPr>
          <w:trHeight w:val="313"/>
        </w:trPr>
        <w:tc>
          <w:tcPr>
            <w:tcW w:w="938" w:type="pct"/>
            <w:vMerge/>
            <w:shd w:val="clear" w:color="auto" w:fill="auto"/>
          </w:tcPr>
          <w:p w14:paraId="0538991A" w14:textId="77777777" w:rsidR="00642914" w:rsidRPr="00284A82" w:rsidRDefault="00642914"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14:paraId="675638B5" w14:textId="1C028B4D" w:rsidR="00642914"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Pr>
                <w:rFonts w:ascii="Times New Roman" w:hAnsi="Times New Roman"/>
                <w:sz w:val="24"/>
                <w:szCs w:val="24"/>
              </w:rPr>
              <w:t xml:space="preserve">ПЗ №7. </w:t>
            </w:r>
            <w:r w:rsidRPr="00284A82">
              <w:rPr>
                <w:rFonts w:ascii="Times New Roman" w:hAnsi="Times New Roman"/>
                <w:sz w:val="24"/>
                <w:szCs w:val="24"/>
              </w:rPr>
              <w:t>Правописание сложных имен прилагательных</w:t>
            </w:r>
            <w:r>
              <w:rPr>
                <w:rFonts w:ascii="Times New Roman" w:hAnsi="Times New Roman"/>
                <w:sz w:val="24"/>
                <w:szCs w:val="24"/>
              </w:rPr>
              <w:t>.</w:t>
            </w:r>
            <w:r w:rsidRPr="00284A82">
              <w:rPr>
                <w:rFonts w:ascii="Times New Roman" w:hAnsi="Times New Roman"/>
                <w:sz w:val="24"/>
                <w:szCs w:val="24"/>
              </w:rPr>
              <w:t xml:space="preserve"> </w:t>
            </w:r>
          </w:p>
        </w:tc>
        <w:tc>
          <w:tcPr>
            <w:tcW w:w="438" w:type="pct"/>
            <w:shd w:val="clear" w:color="auto" w:fill="auto"/>
          </w:tcPr>
          <w:p w14:paraId="71CA75C8" w14:textId="70434A8B"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7F15676C" w14:textId="77777777" w:rsidR="00642914" w:rsidRPr="00284A82" w:rsidRDefault="00642914" w:rsidP="00695259">
            <w:pPr>
              <w:widowControl w:val="0"/>
              <w:pBdr>
                <w:top w:val="nil"/>
                <w:left w:val="nil"/>
                <w:bottom w:val="nil"/>
                <w:right w:val="nil"/>
                <w:between w:val="nil"/>
              </w:pBdr>
              <w:spacing w:after="0"/>
              <w:ind w:left="57" w:right="57"/>
              <w:rPr>
                <w:rFonts w:ascii="Times New Roman" w:hAnsi="Times New Roman"/>
              </w:rPr>
            </w:pPr>
          </w:p>
        </w:tc>
      </w:tr>
      <w:tr w:rsidR="00E35DE2" w:rsidRPr="00284A82" w14:paraId="22F4CFD7" w14:textId="77777777" w:rsidTr="00372DFF">
        <w:trPr>
          <w:trHeight w:val="20"/>
        </w:trPr>
        <w:tc>
          <w:tcPr>
            <w:tcW w:w="938" w:type="pct"/>
            <w:vMerge w:val="restart"/>
            <w:shd w:val="clear" w:color="auto" w:fill="auto"/>
          </w:tcPr>
          <w:p w14:paraId="22F4CFD3" w14:textId="219A6282" w:rsidR="00E35DE2" w:rsidRPr="00284A82" w:rsidRDefault="00E35DE2"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Тема 2.5. Имя числительное как часть речи.</w:t>
            </w:r>
          </w:p>
        </w:tc>
        <w:tc>
          <w:tcPr>
            <w:tcW w:w="2906" w:type="pct"/>
            <w:shd w:val="clear" w:color="auto" w:fill="auto"/>
          </w:tcPr>
          <w:p w14:paraId="22F4CFD4" w14:textId="12E66479" w:rsidR="00E35DE2" w:rsidRPr="00284A82" w:rsidRDefault="00E35DE2"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D5" w14:textId="6FB4C64B" w:rsidR="00E35DE2" w:rsidRPr="00284A82" w:rsidRDefault="00E35D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D6" w14:textId="746851E3" w:rsidR="00E35DE2" w:rsidRPr="00284A82" w:rsidRDefault="00E35DE2"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E35DE2" w:rsidRPr="00284A82" w14:paraId="22F4CFE2" w14:textId="77777777" w:rsidTr="00503F2B">
        <w:trPr>
          <w:trHeight w:val="969"/>
        </w:trPr>
        <w:tc>
          <w:tcPr>
            <w:tcW w:w="938" w:type="pct"/>
            <w:vMerge/>
            <w:shd w:val="clear" w:color="auto" w:fill="auto"/>
          </w:tcPr>
          <w:p w14:paraId="22F4CFD8" w14:textId="77777777" w:rsidR="00E35DE2" w:rsidRPr="00284A82" w:rsidRDefault="00E35DE2"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DD" w14:textId="585D8878" w:rsidR="00E35DE2" w:rsidRPr="00284A82" w:rsidRDefault="00E35DE2" w:rsidP="00695259">
            <w:pPr>
              <w:spacing w:after="0"/>
              <w:jc w:val="both"/>
              <w:rPr>
                <w:rFonts w:ascii="Times New Roman" w:hAnsi="Times New Roman"/>
                <w:color w:val="000000"/>
                <w:sz w:val="24"/>
                <w:szCs w:val="24"/>
              </w:rPr>
            </w:pPr>
            <w:r w:rsidRPr="00284A82">
              <w:rPr>
                <w:rFonts w:ascii="Times New Roman" w:eastAsiaTheme="minorHAnsi" w:hAnsi="Times New Roman"/>
                <w:sz w:val="24"/>
                <w:szCs w:val="24"/>
                <w:lang w:eastAsia="en-US"/>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438" w:type="pct"/>
            <w:shd w:val="clear" w:color="auto" w:fill="auto"/>
          </w:tcPr>
          <w:p w14:paraId="22F4CFDE" w14:textId="77777777" w:rsidR="00E35DE2" w:rsidRPr="00284A82" w:rsidRDefault="00E35D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CFE1" w14:textId="3CACE62D" w:rsidR="00E35DE2" w:rsidRPr="00284A82" w:rsidRDefault="00E35DE2"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E35DE2" w:rsidRPr="00284A82" w14:paraId="22F4CFE7" w14:textId="77777777" w:rsidTr="00372DFF">
        <w:trPr>
          <w:trHeight w:val="20"/>
        </w:trPr>
        <w:tc>
          <w:tcPr>
            <w:tcW w:w="938" w:type="pct"/>
            <w:vMerge/>
            <w:shd w:val="clear" w:color="auto" w:fill="auto"/>
          </w:tcPr>
          <w:p w14:paraId="22F4CFE3" w14:textId="77777777" w:rsidR="00E35DE2" w:rsidRPr="00284A82" w:rsidRDefault="00E35DE2"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E4" w14:textId="5865C572" w:rsidR="00E35DE2" w:rsidRPr="00284A82" w:rsidRDefault="00E35DE2"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E5" w14:textId="33A18CD0" w:rsidR="00E35DE2" w:rsidRPr="00284A82" w:rsidRDefault="00E35D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CFE6" w14:textId="588DB1E1" w:rsidR="00E35DE2" w:rsidRPr="00284A82" w:rsidRDefault="00E35DE2"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E35DE2" w:rsidRPr="00284A82" w14:paraId="22F4CFEC" w14:textId="77777777" w:rsidTr="00E35DE2">
        <w:trPr>
          <w:trHeight w:val="296"/>
        </w:trPr>
        <w:tc>
          <w:tcPr>
            <w:tcW w:w="938" w:type="pct"/>
            <w:vMerge/>
            <w:shd w:val="clear" w:color="auto" w:fill="auto"/>
          </w:tcPr>
          <w:p w14:paraId="22F4CFE8" w14:textId="77777777" w:rsidR="00E35DE2" w:rsidRPr="00284A82" w:rsidRDefault="00E35DE2"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E9" w14:textId="117E37D1" w:rsidR="00E35DE2" w:rsidRPr="00284A82" w:rsidRDefault="00E35DE2" w:rsidP="00695259">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ПЗ №8.</w:t>
            </w:r>
            <w:r w:rsidRPr="00284A82">
              <w:rPr>
                <w:rFonts w:ascii="Times New Roman" w:hAnsi="Times New Roman"/>
                <w:sz w:val="24"/>
                <w:szCs w:val="24"/>
              </w:rPr>
              <w:t xml:space="preserve"> Правописание числительных. Возможности использования цифр. </w:t>
            </w:r>
          </w:p>
        </w:tc>
        <w:tc>
          <w:tcPr>
            <w:tcW w:w="438" w:type="pct"/>
            <w:shd w:val="clear" w:color="auto" w:fill="auto"/>
          </w:tcPr>
          <w:p w14:paraId="22F4CFEA" w14:textId="7D87B496" w:rsidR="00E35DE2" w:rsidRPr="00284A82" w:rsidRDefault="00E35D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CFEB" w14:textId="50072C7B" w:rsidR="00E35DE2" w:rsidRPr="00284A82" w:rsidRDefault="00E35DE2"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E35DE2" w:rsidRPr="00284A82" w14:paraId="115903AD" w14:textId="77777777" w:rsidTr="00372DFF">
        <w:trPr>
          <w:trHeight w:val="322"/>
        </w:trPr>
        <w:tc>
          <w:tcPr>
            <w:tcW w:w="938" w:type="pct"/>
            <w:vMerge/>
            <w:shd w:val="clear" w:color="auto" w:fill="auto"/>
          </w:tcPr>
          <w:p w14:paraId="4FAE0846" w14:textId="77777777" w:rsidR="00E35DE2" w:rsidRPr="00284A82" w:rsidRDefault="00E35DE2"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6280409E" w14:textId="340A3EAD" w:rsidR="00E35DE2" w:rsidRDefault="00E35DE2" w:rsidP="00695259">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sz w:val="24"/>
                <w:szCs w:val="24"/>
              </w:rPr>
              <w:t xml:space="preserve">ПЗ №9. </w:t>
            </w:r>
            <w:r w:rsidRPr="00284A82">
              <w:rPr>
                <w:rFonts w:ascii="Times New Roman" w:hAnsi="Times New Roman"/>
                <w:sz w:val="24"/>
                <w:szCs w:val="24"/>
              </w:rPr>
              <w:t>Числительные и единицы измерения в профессиональной деятельности.</w:t>
            </w:r>
          </w:p>
        </w:tc>
        <w:tc>
          <w:tcPr>
            <w:tcW w:w="438" w:type="pct"/>
            <w:shd w:val="clear" w:color="auto" w:fill="auto"/>
          </w:tcPr>
          <w:p w14:paraId="6D3BC968" w14:textId="7960A07F" w:rsidR="00E35DE2" w:rsidRDefault="00E35D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9AA9D15" w14:textId="77777777" w:rsidR="00E35DE2" w:rsidRPr="00284A82" w:rsidRDefault="00E35DE2"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E35DE2" w:rsidRPr="00284A82" w14:paraId="22F4CFF1" w14:textId="77777777" w:rsidTr="00372DFF">
        <w:trPr>
          <w:trHeight w:val="20"/>
        </w:trPr>
        <w:tc>
          <w:tcPr>
            <w:tcW w:w="938" w:type="pct"/>
            <w:vMerge w:val="restart"/>
            <w:shd w:val="clear" w:color="auto" w:fill="auto"/>
          </w:tcPr>
          <w:p w14:paraId="22F4CFED" w14:textId="6ADDCAEA" w:rsidR="00E35DE2" w:rsidRPr="00284A82" w:rsidRDefault="00E35DE2"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 xml:space="preserve">Тема 2.6. </w:t>
            </w:r>
            <w:r w:rsidRPr="00284A82">
              <w:rPr>
                <w:rFonts w:ascii="Times New Roman" w:hAnsi="Times New Roman"/>
                <w:color w:val="000000"/>
                <w:sz w:val="24"/>
                <w:szCs w:val="24"/>
              </w:rPr>
              <w:t>Местоимение как часть речи.</w:t>
            </w:r>
          </w:p>
        </w:tc>
        <w:tc>
          <w:tcPr>
            <w:tcW w:w="2906" w:type="pct"/>
            <w:shd w:val="clear" w:color="auto" w:fill="auto"/>
          </w:tcPr>
          <w:p w14:paraId="22F4CFEE" w14:textId="1E38E335" w:rsidR="00E35DE2" w:rsidRPr="00284A82" w:rsidRDefault="00E35DE2"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EF" w14:textId="23487F54" w:rsidR="00E35DE2" w:rsidRPr="00284A82" w:rsidRDefault="003936F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shd w:val="clear" w:color="auto" w:fill="auto"/>
          </w:tcPr>
          <w:p w14:paraId="22F4CFF0" w14:textId="786FFDDD" w:rsidR="00E35DE2" w:rsidRPr="00284A82" w:rsidRDefault="00E35DE2"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E35DE2" w:rsidRPr="00284A82" w14:paraId="22F4CFFB" w14:textId="77777777" w:rsidTr="00372DFF">
        <w:trPr>
          <w:trHeight w:val="20"/>
        </w:trPr>
        <w:tc>
          <w:tcPr>
            <w:tcW w:w="938" w:type="pct"/>
            <w:vMerge/>
            <w:shd w:val="clear" w:color="auto" w:fill="auto"/>
          </w:tcPr>
          <w:p w14:paraId="22F4CFF2" w14:textId="77777777" w:rsidR="00E35DE2" w:rsidRPr="00284A82" w:rsidRDefault="00E35DE2"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F6" w14:textId="585F3D1A" w:rsidR="00E35DE2" w:rsidRPr="00284A82" w:rsidRDefault="00E35DE2" w:rsidP="00695259">
            <w:pPr>
              <w:spacing w:after="0"/>
              <w:rPr>
                <w:rFonts w:ascii="Times New Roman" w:hAnsi="Times New Roman"/>
                <w:color w:val="000000"/>
                <w:sz w:val="24"/>
                <w:szCs w:val="24"/>
              </w:rPr>
            </w:pPr>
            <w:r w:rsidRPr="00284A82">
              <w:rPr>
                <w:rFonts w:ascii="Times New Roman" w:hAnsi="Times New Roman"/>
                <w:color w:val="000000"/>
                <w:sz w:val="24"/>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r w:rsidR="003936F7">
              <w:rPr>
                <w:rFonts w:ascii="Times New Roman" w:hAnsi="Times New Roman"/>
                <w:color w:val="000000"/>
                <w:sz w:val="24"/>
                <w:szCs w:val="24"/>
              </w:rPr>
              <w:t>.</w:t>
            </w:r>
          </w:p>
        </w:tc>
        <w:tc>
          <w:tcPr>
            <w:tcW w:w="438" w:type="pct"/>
            <w:shd w:val="clear" w:color="auto" w:fill="auto"/>
          </w:tcPr>
          <w:p w14:paraId="22F4CFF7" w14:textId="77777777" w:rsidR="00E35DE2" w:rsidRPr="00284A82" w:rsidRDefault="00E35D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CFFA" w14:textId="522AB90A" w:rsidR="00E35DE2" w:rsidRPr="00284A82" w:rsidRDefault="00E35DE2"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E35DE2" w:rsidRPr="00284A82" w14:paraId="22F4D000" w14:textId="77777777" w:rsidTr="00372DFF">
        <w:trPr>
          <w:trHeight w:val="20"/>
        </w:trPr>
        <w:tc>
          <w:tcPr>
            <w:tcW w:w="938" w:type="pct"/>
            <w:vMerge/>
            <w:shd w:val="clear" w:color="auto" w:fill="auto"/>
          </w:tcPr>
          <w:p w14:paraId="22F4CFFC" w14:textId="77777777" w:rsidR="00E35DE2" w:rsidRPr="00284A82" w:rsidRDefault="00E35DE2"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FD" w14:textId="3E0B12B2" w:rsidR="00E35DE2" w:rsidRPr="00284A82" w:rsidRDefault="00E35DE2"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FE" w14:textId="34731E0F" w:rsidR="00E35DE2" w:rsidRPr="00284A82" w:rsidRDefault="003936F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CFFF" w14:textId="63EE425D" w:rsidR="00E35DE2" w:rsidRPr="00284A82" w:rsidRDefault="00E35DE2"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3936F7" w:rsidRPr="00284A82" w14:paraId="22F4D005" w14:textId="77777777" w:rsidTr="00503F2B">
        <w:trPr>
          <w:trHeight w:val="683"/>
        </w:trPr>
        <w:tc>
          <w:tcPr>
            <w:tcW w:w="938" w:type="pct"/>
            <w:vMerge/>
            <w:shd w:val="clear" w:color="auto" w:fill="auto"/>
          </w:tcPr>
          <w:p w14:paraId="22F4D001" w14:textId="77777777" w:rsidR="003936F7" w:rsidRPr="00284A82" w:rsidRDefault="003936F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7F200209" w14:textId="490B7A4A" w:rsidR="003936F7" w:rsidRPr="00284A82" w:rsidRDefault="003936F7" w:rsidP="00695259">
            <w:pPr>
              <w:spacing w:after="0"/>
              <w:rPr>
                <w:rFonts w:ascii="Times New Roman" w:hAnsi="Times New Roman"/>
                <w:color w:val="000000"/>
                <w:sz w:val="24"/>
                <w:szCs w:val="24"/>
              </w:rPr>
            </w:pPr>
            <w:r>
              <w:rPr>
                <w:rFonts w:ascii="Times New Roman" w:hAnsi="Times New Roman"/>
                <w:color w:val="000000"/>
                <w:sz w:val="24"/>
                <w:szCs w:val="24"/>
              </w:rPr>
              <w:t>ПЗ №10. Правописание местоимений</w:t>
            </w:r>
            <w:r w:rsidRPr="00284A82">
              <w:rPr>
                <w:rFonts w:ascii="Times New Roman" w:hAnsi="Times New Roman"/>
                <w:color w:val="000000"/>
                <w:sz w:val="24"/>
                <w:szCs w:val="24"/>
              </w:rPr>
              <w:t xml:space="preserve">. Правописание местоимений </w:t>
            </w:r>
          </w:p>
          <w:p w14:paraId="22F4D002" w14:textId="3F54FC4B" w:rsidR="003936F7" w:rsidRPr="00284A82" w:rsidRDefault="003936F7" w:rsidP="00695259">
            <w:pPr>
              <w:spacing w:after="0"/>
              <w:rPr>
                <w:rFonts w:ascii="Times New Roman" w:hAnsi="Times New Roman"/>
                <w:color w:val="000000"/>
                <w:sz w:val="24"/>
                <w:szCs w:val="24"/>
              </w:rPr>
            </w:pPr>
            <w:r w:rsidRPr="00284A82">
              <w:rPr>
                <w:rFonts w:ascii="Times New Roman" w:hAnsi="Times New Roman"/>
                <w:color w:val="000000"/>
                <w:sz w:val="24"/>
                <w:szCs w:val="24"/>
              </w:rPr>
              <w:t>с частицами НЕ и НИ</w:t>
            </w:r>
            <w:r>
              <w:rPr>
                <w:rFonts w:ascii="Times New Roman" w:hAnsi="Times New Roman"/>
                <w:color w:val="000000"/>
                <w:sz w:val="24"/>
                <w:szCs w:val="24"/>
              </w:rPr>
              <w:t>.</w:t>
            </w:r>
          </w:p>
        </w:tc>
        <w:tc>
          <w:tcPr>
            <w:tcW w:w="438" w:type="pct"/>
            <w:shd w:val="clear" w:color="auto" w:fill="auto"/>
          </w:tcPr>
          <w:p w14:paraId="22F4D003" w14:textId="4542C37A" w:rsidR="003936F7" w:rsidRPr="00284A82" w:rsidRDefault="003936F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004" w14:textId="4C0996F0" w:rsidR="003936F7" w:rsidRPr="00284A82" w:rsidRDefault="003936F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06F" w14:textId="77777777" w:rsidTr="00372DFF">
        <w:trPr>
          <w:trHeight w:val="240"/>
        </w:trPr>
        <w:tc>
          <w:tcPr>
            <w:tcW w:w="938" w:type="pct"/>
            <w:vMerge w:val="restart"/>
            <w:shd w:val="clear" w:color="auto" w:fill="auto"/>
          </w:tcPr>
          <w:p w14:paraId="22F4D06B" w14:textId="415F2CD9" w:rsidR="00050503" w:rsidRPr="00284A82"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lastRenderedPageBreak/>
              <w:t xml:space="preserve">Тема 2.7. </w:t>
            </w:r>
            <w:r w:rsidRPr="00284A82">
              <w:rPr>
                <w:rFonts w:ascii="Times New Roman" w:hAnsi="Times New Roman"/>
                <w:color w:val="000000"/>
                <w:sz w:val="24"/>
                <w:szCs w:val="24"/>
              </w:rPr>
              <w:t>Глагол как часть речи.</w:t>
            </w:r>
          </w:p>
        </w:tc>
        <w:tc>
          <w:tcPr>
            <w:tcW w:w="2906" w:type="pct"/>
            <w:shd w:val="clear" w:color="auto" w:fill="auto"/>
          </w:tcPr>
          <w:p w14:paraId="22F4D06C" w14:textId="577457C2"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6D" w14:textId="58597FEF" w:rsidR="00050503" w:rsidRPr="00284A82" w:rsidRDefault="003936F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shd w:val="clear" w:color="auto" w:fill="auto"/>
          </w:tcPr>
          <w:p w14:paraId="22F4D06E" w14:textId="40E076AF"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D079" w14:textId="77777777" w:rsidTr="00372DFF">
        <w:trPr>
          <w:trHeight w:val="220"/>
        </w:trPr>
        <w:tc>
          <w:tcPr>
            <w:tcW w:w="938" w:type="pct"/>
            <w:vMerge/>
            <w:shd w:val="clear" w:color="auto" w:fill="auto"/>
          </w:tcPr>
          <w:p w14:paraId="22F4D070"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74" w14:textId="3A5F90BA"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284A82">
              <w:rPr>
                <w:rFonts w:ascii="Times New Roman" w:hAnsi="Times New Roman"/>
                <w:color w:val="000000"/>
                <w:sz w:val="24"/>
                <w:szCs w:val="24"/>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r w:rsidR="003936F7">
              <w:rPr>
                <w:rFonts w:ascii="Times New Roman" w:hAnsi="Times New Roman"/>
                <w:color w:val="000000"/>
                <w:sz w:val="24"/>
                <w:szCs w:val="24"/>
              </w:rPr>
              <w:t>.</w:t>
            </w:r>
          </w:p>
        </w:tc>
        <w:tc>
          <w:tcPr>
            <w:tcW w:w="438" w:type="pct"/>
            <w:shd w:val="clear" w:color="auto" w:fill="auto"/>
          </w:tcPr>
          <w:p w14:paraId="22F4D075" w14:textId="2173DA9A"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078" w14:textId="26F05B04"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D07E" w14:textId="77777777" w:rsidTr="00372DFF">
        <w:trPr>
          <w:trHeight w:val="220"/>
        </w:trPr>
        <w:tc>
          <w:tcPr>
            <w:tcW w:w="938" w:type="pct"/>
            <w:vMerge/>
            <w:shd w:val="clear" w:color="auto" w:fill="auto"/>
          </w:tcPr>
          <w:p w14:paraId="22F4D07A"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7B" w14:textId="0B65C0A2"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b/>
                <w:bCs/>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7C" w14:textId="68D83041" w:rsidR="007D7BB7" w:rsidRPr="00284A82" w:rsidRDefault="003936F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07D" w14:textId="4849BF04"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83" w14:textId="77777777" w:rsidTr="00372DFF">
        <w:trPr>
          <w:trHeight w:val="313"/>
        </w:trPr>
        <w:tc>
          <w:tcPr>
            <w:tcW w:w="938" w:type="pct"/>
            <w:vMerge/>
            <w:shd w:val="clear" w:color="auto" w:fill="auto"/>
          </w:tcPr>
          <w:p w14:paraId="22F4D07F"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80" w14:textId="636C63BA" w:rsidR="007D7BB7" w:rsidRPr="00284A82" w:rsidRDefault="003936F7" w:rsidP="00695259">
            <w:pPr>
              <w:spacing w:after="0"/>
              <w:rPr>
                <w:rFonts w:ascii="Times New Roman" w:hAnsi="Times New Roman"/>
                <w:sz w:val="24"/>
                <w:szCs w:val="24"/>
              </w:rPr>
            </w:pPr>
            <w:r>
              <w:rPr>
                <w:rFonts w:ascii="Times New Roman" w:hAnsi="Times New Roman"/>
                <w:color w:val="000000"/>
                <w:sz w:val="24"/>
                <w:szCs w:val="24"/>
              </w:rPr>
              <w:t>ПЗ №11.</w:t>
            </w:r>
            <w:r w:rsidR="007D7BB7" w:rsidRPr="00284A82">
              <w:rPr>
                <w:rFonts w:ascii="Times New Roman" w:hAnsi="Times New Roman"/>
                <w:color w:val="000000"/>
                <w:sz w:val="24"/>
                <w:szCs w:val="24"/>
              </w:rPr>
              <w:t xml:space="preserve"> Правописание окончаний и суффиксов глаголов.</w:t>
            </w:r>
          </w:p>
        </w:tc>
        <w:tc>
          <w:tcPr>
            <w:tcW w:w="438" w:type="pct"/>
            <w:shd w:val="clear" w:color="auto" w:fill="auto"/>
          </w:tcPr>
          <w:p w14:paraId="22F4D081" w14:textId="0B43AF4C" w:rsidR="007D7BB7" w:rsidRPr="00284A82" w:rsidRDefault="003936F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082" w14:textId="6DE07C85"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529EB" w:rsidRPr="00284A82" w14:paraId="22F4D089" w14:textId="77777777" w:rsidTr="00372DFF">
        <w:trPr>
          <w:trHeight w:val="240"/>
        </w:trPr>
        <w:tc>
          <w:tcPr>
            <w:tcW w:w="938" w:type="pct"/>
            <w:vMerge w:val="restart"/>
            <w:shd w:val="clear" w:color="auto" w:fill="auto"/>
          </w:tcPr>
          <w:p w14:paraId="22F4D085" w14:textId="09240ADA" w:rsidR="00F529EB" w:rsidRPr="00284A82" w:rsidRDefault="00F529EB" w:rsidP="001129AC">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2.8. </w:t>
            </w:r>
            <w:r w:rsidRPr="00284A82">
              <w:rPr>
                <w:rFonts w:ascii="Times New Roman" w:hAnsi="Times New Roman"/>
                <w:color w:val="000000"/>
                <w:sz w:val="24"/>
                <w:szCs w:val="24"/>
              </w:rPr>
              <w:t>Причастие и деепричастие как особые формы глагола</w:t>
            </w:r>
            <w:r w:rsidR="001644CB">
              <w:rPr>
                <w:rFonts w:ascii="Times New Roman" w:hAnsi="Times New Roman"/>
                <w:color w:val="000000"/>
                <w:sz w:val="24"/>
                <w:szCs w:val="24"/>
              </w:rPr>
              <w:t>.</w:t>
            </w:r>
          </w:p>
        </w:tc>
        <w:tc>
          <w:tcPr>
            <w:tcW w:w="2906" w:type="pct"/>
            <w:shd w:val="clear" w:color="auto" w:fill="auto"/>
          </w:tcPr>
          <w:p w14:paraId="22F4D086" w14:textId="1E5B1E8A" w:rsidR="00F529EB" w:rsidRPr="00284A82" w:rsidRDefault="00F529E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87" w14:textId="74E18329" w:rsidR="00F529EB" w:rsidRPr="00284A82" w:rsidRDefault="00F529E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088" w14:textId="5341327C" w:rsidR="00F529EB" w:rsidRPr="00284A82" w:rsidRDefault="00F529EB"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F529EB" w:rsidRPr="00284A82" w14:paraId="22F4D093" w14:textId="77777777" w:rsidTr="00372DFF">
        <w:trPr>
          <w:trHeight w:val="658"/>
        </w:trPr>
        <w:tc>
          <w:tcPr>
            <w:tcW w:w="938" w:type="pct"/>
            <w:vMerge/>
            <w:shd w:val="clear" w:color="auto" w:fill="auto"/>
          </w:tcPr>
          <w:p w14:paraId="22F4D08A" w14:textId="77777777" w:rsidR="00F529EB" w:rsidRPr="00284A82" w:rsidRDefault="00F529EB"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8E" w14:textId="5A61C4ED" w:rsidR="00F529EB" w:rsidRPr="00284A82" w:rsidRDefault="00F529EB" w:rsidP="00695259">
            <w:pPr>
              <w:spacing w:after="0"/>
              <w:jc w:val="both"/>
              <w:rPr>
                <w:rFonts w:ascii="Times New Roman" w:hAnsi="Times New Roman"/>
                <w:color w:val="333333"/>
                <w:sz w:val="24"/>
                <w:szCs w:val="24"/>
                <w:highlight w:val="white"/>
              </w:rPr>
            </w:pPr>
            <w:r w:rsidRPr="00284A82">
              <w:rPr>
                <w:rFonts w:ascii="Times New Roman" w:eastAsiaTheme="minorHAnsi" w:hAnsi="Times New Roman"/>
                <w:color w:val="000000"/>
                <w:sz w:val="24"/>
                <w:szCs w:val="24"/>
                <w:lang w:eastAsia="en-US"/>
              </w:rPr>
              <w:t xml:space="preserve">Действительные </w:t>
            </w:r>
            <w:r w:rsidRPr="00284A82">
              <w:rPr>
                <w:rFonts w:ascii="Times New Roman" w:eastAsiaTheme="minorHAnsi" w:hAnsi="Times New Roman"/>
                <w:bCs/>
                <w:color w:val="000000"/>
                <w:sz w:val="24"/>
                <w:szCs w:val="24"/>
                <w:lang w:eastAsia="en-US"/>
              </w:rPr>
              <w:t>и</w:t>
            </w:r>
            <w:r w:rsidRPr="00284A82">
              <w:rPr>
                <w:rFonts w:ascii="Times New Roman" w:eastAsiaTheme="minorHAnsi" w:hAnsi="Times New Roman"/>
                <w:b/>
                <w:bCs/>
                <w:color w:val="000000"/>
                <w:sz w:val="24"/>
                <w:szCs w:val="24"/>
                <w:lang w:eastAsia="en-US"/>
              </w:rPr>
              <w:t xml:space="preserve"> </w:t>
            </w:r>
            <w:r w:rsidRPr="00284A82">
              <w:rPr>
                <w:rFonts w:ascii="Times New Roman" w:eastAsiaTheme="minorHAnsi" w:hAnsi="Times New Roman"/>
                <w:color w:val="000000"/>
                <w:sz w:val="24"/>
                <w:szCs w:val="24"/>
                <w:lang w:eastAsia="en-US"/>
              </w:rPr>
              <w:t>страдательные причастия и способы их образования. Краткие и полные формы причастий</w:t>
            </w:r>
            <w:r>
              <w:rPr>
                <w:rFonts w:ascii="Times New Roman" w:eastAsiaTheme="minorHAnsi" w:hAnsi="Times New Roman"/>
                <w:color w:val="000000"/>
                <w:sz w:val="24"/>
                <w:szCs w:val="24"/>
                <w:lang w:eastAsia="en-US"/>
              </w:rPr>
              <w:t>.</w:t>
            </w:r>
          </w:p>
        </w:tc>
        <w:tc>
          <w:tcPr>
            <w:tcW w:w="438" w:type="pct"/>
            <w:shd w:val="clear" w:color="auto" w:fill="auto"/>
          </w:tcPr>
          <w:p w14:paraId="22F4D08F" w14:textId="77777777" w:rsidR="00F529EB" w:rsidRPr="00284A82" w:rsidRDefault="00F529E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092" w14:textId="5815F2E0" w:rsidR="00F529EB" w:rsidRPr="00284A82" w:rsidRDefault="00F529EB"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529EB" w:rsidRPr="00284A82" w14:paraId="22F4D098" w14:textId="77777777" w:rsidTr="00372DFF">
        <w:trPr>
          <w:trHeight w:val="240"/>
        </w:trPr>
        <w:tc>
          <w:tcPr>
            <w:tcW w:w="938" w:type="pct"/>
            <w:vMerge/>
            <w:shd w:val="clear" w:color="auto" w:fill="auto"/>
          </w:tcPr>
          <w:p w14:paraId="22F4D094" w14:textId="77777777" w:rsidR="00F529EB" w:rsidRPr="00284A82" w:rsidRDefault="00F529EB"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95" w14:textId="56AE709C" w:rsidR="00F529EB" w:rsidRPr="00284A82" w:rsidRDefault="00F529EB"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96" w14:textId="7AC5F429" w:rsidR="00F529EB" w:rsidRPr="00284A82" w:rsidRDefault="00F529E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97" w14:textId="5F39D268" w:rsidR="00F529EB" w:rsidRPr="00284A82" w:rsidRDefault="00F529EB"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529EB" w:rsidRPr="00284A82" w14:paraId="22F4D09D" w14:textId="77777777" w:rsidTr="00F529EB">
        <w:trPr>
          <w:trHeight w:val="621"/>
        </w:trPr>
        <w:tc>
          <w:tcPr>
            <w:tcW w:w="938" w:type="pct"/>
            <w:vMerge/>
            <w:shd w:val="clear" w:color="auto" w:fill="auto"/>
          </w:tcPr>
          <w:p w14:paraId="22F4D099" w14:textId="77777777" w:rsidR="00F529EB" w:rsidRPr="00284A82" w:rsidRDefault="00F529EB"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9A" w14:textId="3C1B174D" w:rsidR="00F529EB" w:rsidRPr="00284A82" w:rsidRDefault="00F529EB" w:rsidP="00695259">
            <w:pPr>
              <w:pBdr>
                <w:top w:val="nil"/>
                <w:left w:val="nil"/>
                <w:bottom w:val="nil"/>
                <w:right w:val="nil"/>
                <w:between w:val="nil"/>
              </w:pBdr>
              <w:spacing w:after="0"/>
              <w:ind w:left="57" w:right="57"/>
              <w:rPr>
                <w:rFonts w:ascii="Times New Roman" w:hAnsi="Times New Roman"/>
                <w:color w:val="000000"/>
                <w:sz w:val="24"/>
                <w:szCs w:val="24"/>
              </w:rPr>
            </w:pPr>
            <w:r>
              <w:rPr>
                <w:rFonts w:ascii="Times New Roman" w:hAnsi="Times New Roman"/>
                <w:color w:val="000000"/>
                <w:sz w:val="24"/>
                <w:szCs w:val="24"/>
              </w:rPr>
              <w:t>ПЗ №12.</w:t>
            </w:r>
            <w:r w:rsidRPr="00284A82">
              <w:rPr>
                <w:rFonts w:ascii="Times New Roman" w:hAnsi="Times New Roman"/>
                <w:color w:val="000000"/>
                <w:sz w:val="24"/>
                <w:szCs w:val="24"/>
              </w:rPr>
              <w:t xml:space="preserve"> Правописание суффиксов и окончаний глаголов и причастий. Правописание Н и НН в прилагательных и причастиях. </w:t>
            </w:r>
          </w:p>
        </w:tc>
        <w:tc>
          <w:tcPr>
            <w:tcW w:w="438" w:type="pct"/>
            <w:shd w:val="clear" w:color="auto" w:fill="auto"/>
          </w:tcPr>
          <w:p w14:paraId="22F4D09B" w14:textId="68B1DC12" w:rsidR="00F529EB" w:rsidRPr="00284A82" w:rsidRDefault="00F529E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09C" w14:textId="5D135F41" w:rsidR="00F529EB" w:rsidRPr="00284A82" w:rsidRDefault="00F529EB"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529EB" w:rsidRPr="00284A82" w14:paraId="0D162C4F" w14:textId="77777777" w:rsidTr="00F529EB">
        <w:trPr>
          <w:trHeight w:val="640"/>
        </w:trPr>
        <w:tc>
          <w:tcPr>
            <w:tcW w:w="938" w:type="pct"/>
            <w:vMerge/>
            <w:shd w:val="clear" w:color="auto" w:fill="auto"/>
          </w:tcPr>
          <w:p w14:paraId="269925C5" w14:textId="77777777" w:rsidR="00F529EB" w:rsidRPr="00284A82" w:rsidRDefault="00F529EB"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5C4AAC70" w14:textId="11CDAA92" w:rsidR="00F529EB" w:rsidRPr="00284A82" w:rsidRDefault="00F529EB" w:rsidP="00F529EB">
            <w:pPr>
              <w:pBdr>
                <w:top w:val="nil"/>
                <w:left w:val="nil"/>
                <w:bottom w:val="nil"/>
                <w:right w:val="nil"/>
                <w:between w:val="nil"/>
              </w:pBdr>
              <w:spacing w:after="0"/>
              <w:ind w:left="57" w:right="57"/>
              <w:rPr>
                <w:rFonts w:ascii="Times New Roman" w:hAnsi="Times New Roman"/>
                <w:color w:val="000000"/>
                <w:sz w:val="24"/>
                <w:szCs w:val="24"/>
              </w:rPr>
            </w:pPr>
            <w:r>
              <w:rPr>
                <w:rFonts w:ascii="Times New Roman" w:hAnsi="Times New Roman"/>
                <w:color w:val="000000"/>
                <w:sz w:val="24"/>
                <w:szCs w:val="24"/>
              </w:rPr>
              <w:t xml:space="preserve">ПЗ №13. </w:t>
            </w:r>
            <w:r w:rsidRPr="00284A82">
              <w:rPr>
                <w:rFonts w:ascii="Times New Roman" w:hAnsi="Times New Roman"/>
                <w:color w:val="000000"/>
                <w:sz w:val="24"/>
                <w:szCs w:val="24"/>
              </w:rPr>
              <w:t>Образование деепричастий совершенного и несовершенного вида. Правописание суффиксов деепричастий.</w:t>
            </w:r>
          </w:p>
        </w:tc>
        <w:tc>
          <w:tcPr>
            <w:tcW w:w="438" w:type="pct"/>
            <w:shd w:val="clear" w:color="auto" w:fill="auto"/>
          </w:tcPr>
          <w:p w14:paraId="37C63588" w14:textId="67EFA677" w:rsidR="00F529EB" w:rsidRDefault="00F529E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4A006B03" w14:textId="77777777" w:rsidR="00F529EB" w:rsidRPr="00284A82" w:rsidRDefault="00F529EB"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DA6EE2" w:rsidRPr="00284A82" w14:paraId="22F4D0A2" w14:textId="77777777" w:rsidTr="00372DFF">
        <w:trPr>
          <w:trHeight w:val="240"/>
        </w:trPr>
        <w:tc>
          <w:tcPr>
            <w:tcW w:w="938" w:type="pct"/>
            <w:vMerge w:val="restart"/>
            <w:shd w:val="clear" w:color="auto" w:fill="auto"/>
          </w:tcPr>
          <w:p w14:paraId="22F4D09E" w14:textId="7D5CF2AE" w:rsidR="00DA6EE2" w:rsidRPr="00284A82" w:rsidRDefault="00DA6EE2" w:rsidP="001129AC">
            <w:pPr>
              <w:spacing w:after="0"/>
              <w:ind w:left="57" w:right="57"/>
              <w:jc w:val="center"/>
              <w:rPr>
                <w:rFonts w:ascii="Times New Roman" w:hAnsi="Times New Roman"/>
                <w:b/>
                <w:sz w:val="24"/>
                <w:szCs w:val="24"/>
              </w:rPr>
            </w:pPr>
            <w:r w:rsidRPr="00284A82">
              <w:rPr>
                <w:rFonts w:ascii="Times New Roman" w:hAnsi="Times New Roman"/>
                <w:sz w:val="24"/>
                <w:szCs w:val="24"/>
              </w:rPr>
              <w:t xml:space="preserve">Тема 2.9. </w:t>
            </w:r>
            <w:r w:rsidRPr="00284A82">
              <w:rPr>
                <w:rFonts w:ascii="Times New Roman" w:hAnsi="Times New Roman"/>
                <w:color w:val="000000"/>
                <w:sz w:val="24"/>
                <w:szCs w:val="24"/>
              </w:rPr>
              <w:t>Наречие как часть речи. Служебные части речи.</w:t>
            </w:r>
          </w:p>
        </w:tc>
        <w:tc>
          <w:tcPr>
            <w:tcW w:w="2906" w:type="pct"/>
            <w:shd w:val="clear" w:color="auto" w:fill="auto"/>
          </w:tcPr>
          <w:p w14:paraId="22F4D09F" w14:textId="3FB9D43A" w:rsidR="00DA6EE2" w:rsidRPr="00284A82" w:rsidRDefault="00DA6E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A0" w14:textId="7FF4D8C3" w:rsidR="00DA6EE2" w:rsidRPr="00284A82" w:rsidRDefault="00DA6E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0A1" w14:textId="4A37150D" w:rsidR="00DA6EE2" w:rsidRPr="00284A82" w:rsidRDefault="00DA6EE2"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DA6EE2" w:rsidRPr="00284A82" w14:paraId="22F4D0AC" w14:textId="77777777" w:rsidTr="00372DFF">
        <w:trPr>
          <w:trHeight w:val="240"/>
        </w:trPr>
        <w:tc>
          <w:tcPr>
            <w:tcW w:w="938" w:type="pct"/>
            <w:vMerge/>
            <w:shd w:val="clear" w:color="auto" w:fill="auto"/>
          </w:tcPr>
          <w:p w14:paraId="22F4D0A3" w14:textId="77777777" w:rsidR="00DA6EE2" w:rsidRPr="00284A82" w:rsidRDefault="00DA6EE2"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A7" w14:textId="52813E39" w:rsidR="00DA6EE2" w:rsidRPr="00284A82" w:rsidRDefault="00DA6EE2" w:rsidP="00695259">
            <w:pPr>
              <w:spacing w:after="0"/>
              <w:ind w:left="-9"/>
              <w:rPr>
                <w:rFonts w:ascii="Times New Roman" w:eastAsiaTheme="minorHAnsi" w:hAnsi="Times New Roman"/>
                <w:color w:val="000000"/>
                <w:sz w:val="24"/>
                <w:szCs w:val="24"/>
                <w:lang w:eastAsia="en-US"/>
              </w:rPr>
            </w:pPr>
            <w:r w:rsidRPr="00284A82">
              <w:rPr>
                <w:rFonts w:ascii="Times New Roman" w:eastAsiaTheme="minorHAnsi" w:hAnsi="Times New Roman"/>
                <w:color w:val="000000"/>
                <w:sz w:val="24"/>
                <w:szCs w:val="24"/>
                <w:lang w:eastAsia="en-US"/>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r w:rsidR="00AE4077">
              <w:rPr>
                <w:rFonts w:ascii="Times New Roman" w:eastAsiaTheme="minorHAnsi" w:hAnsi="Times New Roman"/>
                <w:color w:val="000000"/>
                <w:sz w:val="24"/>
                <w:szCs w:val="24"/>
                <w:lang w:eastAsia="en-US"/>
              </w:rPr>
              <w:t>.</w:t>
            </w:r>
          </w:p>
        </w:tc>
        <w:tc>
          <w:tcPr>
            <w:tcW w:w="438" w:type="pct"/>
            <w:shd w:val="clear" w:color="auto" w:fill="auto"/>
          </w:tcPr>
          <w:p w14:paraId="22F4D0A8" w14:textId="77777777" w:rsidR="00DA6EE2" w:rsidRPr="00284A82" w:rsidRDefault="00DA6E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0AB" w14:textId="4B3A1F53" w:rsidR="00DA6EE2" w:rsidRPr="00284A82" w:rsidRDefault="00DA6EE2" w:rsidP="00695259">
            <w:pPr>
              <w:widowControl w:val="0"/>
              <w:spacing w:after="0"/>
              <w:ind w:left="57" w:right="57"/>
              <w:rPr>
                <w:rFonts w:ascii="Times New Roman" w:hAnsi="Times New Roman"/>
                <w:i/>
                <w:sz w:val="24"/>
                <w:szCs w:val="24"/>
              </w:rPr>
            </w:pPr>
          </w:p>
        </w:tc>
      </w:tr>
      <w:tr w:rsidR="00DA6EE2" w:rsidRPr="00284A82" w14:paraId="22F4D0B1" w14:textId="77777777" w:rsidTr="00372DFF">
        <w:trPr>
          <w:trHeight w:val="240"/>
        </w:trPr>
        <w:tc>
          <w:tcPr>
            <w:tcW w:w="938" w:type="pct"/>
            <w:vMerge/>
            <w:shd w:val="clear" w:color="auto" w:fill="auto"/>
          </w:tcPr>
          <w:p w14:paraId="22F4D0AD" w14:textId="77777777" w:rsidR="00DA6EE2" w:rsidRPr="00284A82" w:rsidRDefault="00DA6EE2"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AE" w14:textId="683EFCD4" w:rsidR="00DA6EE2" w:rsidRPr="00DA6EE2" w:rsidRDefault="00DA6EE2" w:rsidP="00DA6EE2">
            <w:pPr>
              <w:pBdr>
                <w:top w:val="nil"/>
                <w:left w:val="nil"/>
                <w:bottom w:val="nil"/>
                <w:right w:val="nil"/>
                <w:between w:val="nil"/>
              </w:pBdr>
              <w:spacing w:after="0"/>
              <w:ind w:left="57" w:right="57"/>
              <w:rPr>
                <w:rFonts w:ascii="Times New Roman" w:hAnsi="Times New Roman"/>
                <w:b/>
                <w:bCs/>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AF" w14:textId="1734C07C" w:rsidR="00DA6EE2" w:rsidRPr="00284A82" w:rsidRDefault="00DA6E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B0" w14:textId="70C42592" w:rsidR="00DA6EE2" w:rsidRPr="00284A82" w:rsidRDefault="00DA6EE2"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DA6EE2" w:rsidRPr="00284A82" w14:paraId="22F4D0B6" w14:textId="77777777" w:rsidTr="00DA6EE2">
        <w:trPr>
          <w:trHeight w:val="288"/>
        </w:trPr>
        <w:tc>
          <w:tcPr>
            <w:tcW w:w="938" w:type="pct"/>
            <w:vMerge/>
            <w:shd w:val="clear" w:color="auto" w:fill="auto"/>
          </w:tcPr>
          <w:p w14:paraId="22F4D0B2" w14:textId="77777777" w:rsidR="00DA6EE2" w:rsidRPr="00284A82" w:rsidRDefault="00DA6EE2"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B3" w14:textId="5910E9F1" w:rsidR="00DA6EE2" w:rsidRPr="00284A82" w:rsidRDefault="00DA6EE2" w:rsidP="00695259">
            <w:pPr>
              <w:pBdr>
                <w:top w:val="nil"/>
                <w:left w:val="nil"/>
                <w:bottom w:val="nil"/>
                <w:right w:val="nil"/>
                <w:between w:val="nil"/>
              </w:pBdr>
              <w:spacing w:after="0"/>
              <w:ind w:left="57" w:right="57"/>
              <w:rPr>
                <w:rFonts w:ascii="Times New Roman" w:hAnsi="Times New Roman"/>
                <w:color w:val="000000"/>
                <w:sz w:val="24"/>
                <w:szCs w:val="24"/>
              </w:rPr>
            </w:pPr>
            <w:r>
              <w:rPr>
                <w:rFonts w:ascii="Times New Roman" w:hAnsi="Times New Roman"/>
                <w:color w:val="000000"/>
                <w:sz w:val="24"/>
                <w:szCs w:val="24"/>
              </w:rPr>
              <w:t>ПЗ №14</w:t>
            </w:r>
            <w:r w:rsidRPr="00284A82">
              <w:rPr>
                <w:rFonts w:ascii="Times New Roman" w:hAnsi="Times New Roman"/>
                <w:sz w:val="24"/>
                <w:szCs w:val="24"/>
              </w:rPr>
              <w:t xml:space="preserve">. </w:t>
            </w:r>
            <w:r w:rsidRPr="00284A82">
              <w:rPr>
                <w:rFonts w:ascii="Times New Roman" w:hAnsi="Times New Roman"/>
                <w:color w:val="000000"/>
                <w:sz w:val="24"/>
                <w:szCs w:val="24"/>
              </w:rPr>
              <w:t xml:space="preserve">Написание наречий и соотносимых с ними других частей речи (знаменательных и служебных). Слова категории состояния. </w:t>
            </w:r>
          </w:p>
        </w:tc>
        <w:tc>
          <w:tcPr>
            <w:tcW w:w="438" w:type="pct"/>
            <w:shd w:val="clear" w:color="auto" w:fill="auto"/>
          </w:tcPr>
          <w:p w14:paraId="22F4D0B4" w14:textId="36E8DFB3" w:rsidR="00DA6EE2" w:rsidRPr="00284A82" w:rsidRDefault="00DA6E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0B5" w14:textId="50D92400" w:rsidR="00DA6EE2" w:rsidRPr="00284A82" w:rsidRDefault="00DA6EE2"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E141B1" w:rsidRPr="00284A82" w14:paraId="6A54F6FB" w14:textId="77777777" w:rsidTr="00503F2B">
        <w:trPr>
          <w:trHeight w:val="952"/>
        </w:trPr>
        <w:tc>
          <w:tcPr>
            <w:tcW w:w="938" w:type="pct"/>
            <w:vMerge/>
            <w:shd w:val="clear" w:color="auto" w:fill="auto"/>
          </w:tcPr>
          <w:p w14:paraId="2B211FAA" w14:textId="77777777" w:rsidR="00E141B1" w:rsidRPr="00284A82" w:rsidRDefault="00E141B1"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30C88BA9" w14:textId="604040DE" w:rsidR="00E141B1" w:rsidRDefault="00E141B1" w:rsidP="00E141B1">
            <w:pPr>
              <w:pBdr>
                <w:top w:val="nil"/>
                <w:left w:val="nil"/>
                <w:bottom w:val="nil"/>
                <w:right w:val="nil"/>
                <w:between w:val="nil"/>
              </w:pBdr>
              <w:spacing w:after="0"/>
              <w:ind w:left="57" w:right="57"/>
              <w:rPr>
                <w:rFonts w:ascii="Times New Roman" w:hAnsi="Times New Roman"/>
                <w:color w:val="000000"/>
                <w:sz w:val="24"/>
                <w:szCs w:val="24"/>
              </w:rPr>
            </w:pPr>
            <w:r>
              <w:rPr>
                <w:rFonts w:ascii="Times New Roman" w:hAnsi="Times New Roman"/>
                <w:color w:val="000000"/>
                <w:sz w:val="24"/>
                <w:szCs w:val="24"/>
              </w:rPr>
              <w:t xml:space="preserve">ПЗ №15. </w:t>
            </w:r>
            <w:r w:rsidRPr="00284A82">
              <w:rPr>
                <w:rFonts w:ascii="Times New Roman" w:hAnsi="Times New Roman"/>
                <w:color w:val="000000"/>
                <w:sz w:val="24"/>
                <w:szCs w:val="24"/>
              </w:rPr>
              <w:t>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r>
              <w:rPr>
                <w:rFonts w:ascii="Times New Roman" w:hAnsi="Times New Roman"/>
                <w:color w:val="000000"/>
                <w:sz w:val="24"/>
                <w:szCs w:val="24"/>
              </w:rPr>
              <w:t>.</w:t>
            </w:r>
          </w:p>
        </w:tc>
        <w:tc>
          <w:tcPr>
            <w:tcW w:w="438" w:type="pct"/>
            <w:shd w:val="clear" w:color="auto" w:fill="auto"/>
          </w:tcPr>
          <w:p w14:paraId="18A29023" w14:textId="4A3B5132" w:rsidR="00E141B1" w:rsidRDefault="00E141B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F805BF8" w14:textId="77777777" w:rsidR="00E141B1" w:rsidRPr="00284A82" w:rsidRDefault="00E141B1"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00D57" w:rsidRPr="00284A82" w14:paraId="797CFB02" w14:textId="77777777" w:rsidTr="00372DFF">
        <w:trPr>
          <w:trHeight w:val="220"/>
        </w:trPr>
        <w:tc>
          <w:tcPr>
            <w:tcW w:w="3844" w:type="pct"/>
            <w:gridSpan w:val="2"/>
            <w:shd w:val="clear" w:color="auto" w:fill="auto"/>
          </w:tcPr>
          <w:p w14:paraId="3B4C9AD7" w14:textId="1B6ECFF3" w:rsidR="00F00D57" w:rsidRPr="00503F2B" w:rsidRDefault="00F00D57" w:rsidP="00695259">
            <w:pPr>
              <w:pBdr>
                <w:top w:val="nil"/>
                <w:left w:val="nil"/>
                <w:bottom w:val="nil"/>
                <w:right w:val="nil"/>
                <w:between w:val="nil"/>
              </w:pBdr>
              <w:spacing w:after="0"/>
              <w:ind w:left="57" w:right="57"/>
              <w:rPr>
                <w:rFonts w:ascii="Times New Roman" w:hAnsi="Times New Roman"/>
                <w:sz w:val="24"/>
                <w:szCs w:val="24"/>
              </w:rPr>
            </w:pPr>
            <w:r w:rsidRPr="00503F2B">
              <w:rPr>
                <w:rFonts w:ascii="Times New Roman" w:hAnsi="Times New Roman"/>
                <w:b/>
                <w:sz w:val="24"/>
                <w:szCs w:val="24"/>
              </w:rPr>
              <w:lastRenderedPageBreak/>
              <w:t>Раздел 3. Синтаксис и пунктуация</w:t>
            </w:r>
          </w:p>
        </w:tc>
        <w:tc>
          <w:tcPr>
            <w:tcW w:w="438" w:type="pct"/>
            <w:shd w:val="clear" w:color="auto" w:fill="auto"/>
          </w:tcPr>
          <w:p w14:paraId="04DCED3F" w14:textId="6F74A3D0" w:rsidR="00F00D57" w:rsidRPr="00503F2B" w:rsidRDefault="00503F2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503F2B">
              <w:rPr>
                <w:rFonts w:ascii="Times New Roman" w:hAnsi="Times New Roman"/>
                <w:b/>
                <w:sz w:val="24"/>
                <w:szCs w:val="24"/>
              </w:rPr>
              <w:t>18</w:t>
            </w:r>
          </w:p>
        </w:tc>
        <w:tc>
          <w:tcPr>
            <w:tcW w:w="718" w:type="pct"/>
            <w:shd w:val="clear" w:color="auto" w:fill="auto"/>
          </w:tcPr>
          <w:p w14:paraId="2A8633C6" w14:textId="6283154F" w:rsidR="00F00D57"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7D7BB7"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7D7BB7"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7D7BB7" w:rsidRPr="00284A82">
              <w:rPr>
                <w:rFonts w:ascii="Times New Roman" w:hAnsi="Times New Roman"/>
                <w:i/>
                <w:sz w:val="24"/>
                <w:szCs w:val="24"/>
              </w:rPr>
              <w:t>09</w:t>
            </w:r>
          </w:p>
        </w:tc>
      </w:tr>
      <w:tr w:rsidR="00050503" w:rsidRPr="00284A82" w14:paraId="22F4D0BD" w14:textId="77777777" w:rsidTr="00372DFF">
        <w:trPr>
          <w:trHeight w:val="240"/>
        </w:trPr>
        <w:tc>
          <w:tcPr>
            <w:tcW w:w="938" w:type="pct"/>
            <w:vMerge w:val="restart"/>
            <w:shd w:val="clear" w:color="auto" w:fill="auto"/>
          </w:tcPr>
          <w:p w14:paraId="22F4D0B9" w14:textId="0C293BA1"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3.1.</w:t>
            </w:r>
            <w:r w:rsidRPr="00284A82">
              <w:rPr>
                <w:rFonts w:ascii="Times New Roman" w:hAnsi="Times New Roman"/>
              </w:rPr>
              <w:t xml:space="preserve"> </w:t>
            </w:r>
            <w:r w:rsidRPr="00284A82">
              <w:rPr>
                <w:rFonts w:ascii="Times New Roman" w:hAnsi="Times New Roman"/>
                <w:sz w:val="24"/>
                <w:szCs w:val="24"/>
              </w:rPr>
              <w:t>Основные единицы синтаксиса.</w:t>
            </w:r>
          </w:p>
        </w:tc>
        <w:tc>
          <w:tcPr>
            <w:tcW w:w="2906" w:type="pct"/>
            <w:shd w:val="clear" w:color="auto" w:fill="auto"/>
          </w:tcPr>
          <w:p w14:paraId="22F4D0BA" w14:textId="5D6A4B90"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BB" w14:textId="3194A515" w:rsidR="0005050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3</w:t>
            </w:r>
          </w:p>
        </w:tc>
        <w:tc>
          <w:tcPr>
            <w:tcW w:w="718" w:type="pct"/>
            <w:shd w:val="clear" w:color="auto" w:fill="auto"/>
          </w:tcPr>
          <w:p w14:paraId="22F4D0BC" w14:textId="36392F7B"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D0C7" w14:textId="77777777" w:rsidTr="00372DFF">
        <w:trPr>
          <w:trHeight w:val="240"/>
        </w:trPr>
        <w:tc>
          <w:tcPr>
            <w:tcW w:w="938" w:type="pct"/>
            <w:vMerge/>
            <w:shd w:val="clear" w:color="auto" w:fill="auto"/>
          </w:tcPr>
          <w:p w14:paraId="22F4D0BE"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C2" w14:textId="24B04866" w:rsidR="00284A82" w:rsidRPr="00503F2B" w:rsidRDefault="007D7BB7" w:rsidP="00695259">
            <w:pPr>
              <w:spacing w:after="0"/>
              <w:jc w:val="both"/>
              <w:rPr>
                <w:rFonts w:ascii="Times New Roman" w:eastAsiaTheme="minorHAnsi" w:hAnsi="Times New Roman"/>
                <w:color w:val="000000"/>
                <w:sz w:val="24"/>
                <w:szCs w:val="24"/>
                <w:lang w:eastAsia="en-US"/>
              </w:rPr>
            </w:pPr>
            <w:r w:rsidRPr="00284A82">
              <w:rPr>
                <w:rFonts w:ascii="Times New Roman" w:hAnsi="Times New Roman"/>
                <w:color w:val="000000"/>
                <w:sz w:val="24"/>
                <w:szCs w:val="24"/>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284A82">
              <w:rPr>
                <w:rFonts w:ascii="Times New Roman" w:eastAsiaTheme="minorHAnsi" w:hAnsi="Times New Roman"/>
                <w:color w:val="000000"/>
                <w:sz w:val="24"/>
                <w:szCs w:val="24"/>
                <w:lang w:eastAsia="en-US"/>
              </w:rPr>
              <w:t>Распространенные и нераспространенные предложения</w:t>
            </w:r>
            <w:r w:rsidR="00126E43">
              <w:rPr>
                <w:rFonts w:ascii="Times New Roman" w:eastAsiaTheme="minorHAnsi" w:hAnsi="Times New Roman"/>
                <w:color w:val="000000"/>
                <w:sz w:val="24"/>
                <w:szCs w:val="24"/>
                <w:lang w:eastAsia="en-US"/>
              </w:rPr>
              <w:t>.</w:t>
            </w:r>
          </w:p>
        </w:tc>
        <w:tc>
          <w:tcPr>
            <w:tcW w:w="438" w:type="pct"/>
            <w:shd w:val="clear" w:color="auto" w:fill="auto"/>
          </w:tcPr>
          <w:p w14:paraId="22F4D0C3"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0C6" w14:textId="3546F868"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D0CC" w14:textId="77777777" w:rsidTr="00372DFF">
        <w:trPr>
          <w:trHeight w:val="240"/>
        </w:trPr>
        <w:tc>
          <w:tcPr>
            <w:tcW w:w="938" w:type="pct"/>
            <w:vMerge/>
            <w:shd w:val="clear" w:color="auto" w:fill="auto"/>
          </w:tcPr>
          <w:p w14:paraId="22F4D0C8"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C9" w14:textId="5105BDAB" w:rsidR="00284A82" w:rsidRPr="00284A82" w:rsidRDefault="007D7BB7" w:rsidP="00284A82">
            <w:pPr>
              <w:pBdr>
                <w:top w:val="nil"/>
                <w:left w:val="nil"/>
                <w:bottom w:val="nil"/>
                <w:right w:val="nil"/>
                <w:between w:val="nil"/>
              </w:pBdr>
              <w:spacing w:after="0"/>
              <w:ind w:left="57" w:right="57"/>
              <w:rPr>
                <w:rFonts w:ascii="Times New Roman" w:hAnsi="Times New Roman"/>
                <w:b/>
                <w:bCs/>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CA" w14:textId="122A4CFD" w:rsidR="007D7BB7"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0CB"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D1" w14:textId="77777777" w:rsidTr="00372DFF">
        <w:trPr>
          <w:trHeight w:val="220"/>
        </w:trPr>
        <w:tc>
          <w:tcPr>
            <w:tcW w:w="938" w:type="pct"/>
            <w:vMerge/>
            <w:shd w:val="clear" w:color="auto" w:fill="auto"/>
          </w:tcPr>
          <w:p w14:paraId="22F4D0CD"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CE" w14:textId="54C01A93" w:rsidR="007D7BB7" w:rsidRPr="00284A82" w:rsidRDefault="00126E43" w:rsidP="00695259">
            <w:pPr>
              <w:pBdr>
                <w:top w:val="nil"/>
                <w:left w:val="nil"/>
                <w:bottom w:val="nil"/>
                <w:right w:val="nil"/>
                <w:between w:val="nil"/>
              </w:pBdr>
              <w:spacing w:after="0"/>
              <w:ind w:left="57" w:right="57"/>
              <w:rPr>
                <w:rFonts w:ascii="Times New Roman" w:hAnsi="Times New Roman"/>
                <w:color w:val="000000"/>
                <w:sz w:val="24"/>
                <w:szCs w:val="24"/>
              </w:rPr>
            </w:pPr>
            <w:r>
              <w:rPr>
                <w:rFonts w:ascii="Times New Roman" w:hAnsi="Times New Roman"/>
                <w:color w:val="000000"/>
                <w:sz w:val="24"/>
                <w:szCs w:val="24"/>
              </w:rPr>
              <w:t>ПЗ №16.</w:t>
            </w:r>
            <w:r w:rsidR="007D7BB7" w:rsidRPr="00284A82">
              <w:rPr>
                <w:rFonts w:ascii="Times New Roman" w:hAnsi="Times New Roman"/>
                <w:color w:val="000000"/>
                <w:sz w:val="24"/>
                <w:szCs w:val="24"/>
              </w:rPr>
              <w:t xml:space="preserve"> Знаки препинания в простом предложении</w:t>
            </w:r>
            <w:r>
              <w:rPr>
                <w:rFonts w:ascii="Times New Roman" w:hAnsi="Times New Roman"/>
                <w:color w:val="000000"/>
                <w:sz w:val="24"/>
                <w:szCs w:val="24"/>
              </w:rPr>
              <w:t>.</w:t>
            </w:r>
          </w:p>
        </w:tc>
        <w:tc>
          <w:tcPr>
            <w:tcW w:w="438" w:type="pct"/>
            <w:shd w:val="clear" w:color="auto" w:fill="auto"/>
          </w:tcPr>
          <w:p w14:paraId="22F4D0CF" w14:textId="34B91320" w:rsidR="007D7BB7"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0D0" w14:textId="7EB4708A"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26E43" w:rsidRPr="00284A82" w14:paraId="22F4D0D6" w14:textId="77777777" w:rsidTr="00372DFF">
        <w:trPr>
          <w:trHeight w:val="240"/>
        </w:trPr>
        <w:tc>
          <w:tcPr>
            <w:tcW w:w="938" w:type="pct"/>
            <w:vMerge w:val="restart"/>
            <w:shd w:val="clear" w:color="auto" w:fill="auto"/>
          </w:tcPr>
          <w:p w14:paraId="22F4D0D2" w14:textId="0FA78265" w:rsidR="00126E43" w:rsidRPr="00284A82" w:rsidRDefault="00126E43" w:rsidP="001129AC">
            <w:pPr>
              <w:spacing w:after="0"/>
              <w:ind w:left="57" w:right="57"/>
              <w:jc w:val="center"/>
              <w:rPr>
                <w:rFonts w:ascii="Times New Roman" w:hAnsi="Times New Roman"/>
                <w:sz w:val="24"/>
                <w:szCs w:val="24"/>
              </w:rPr>
            </w:pPr>
            <w:r w:rsidRPr="00284A82">
              <w:rPr>
                <w:rFonts w:ascii="Times New Roman" w:hAnsi="Times New Roman"/>
                <w:sz w:val="24"/>
                <w:szCs w:val="24"/>
              </w:rPr>
              <w:t>Тема </w:t>
            </w:r>
            <w:r w:rsidRPr="00284A82">
              <w:rPr>
                <w:rFonts w:ascii="Times New Roman" w:hAnsi="Times New Roman"/>
                <w:b/>
                <w:sz w:val="24"/>
                <w:szCs w:val="24"/>
              </w:rPr>
              <w:t xml:space="preserve">3.2 </w:t>
            </w:r>
            <w:r w:rsidRPr="00284A82">
              <w:rPr>
                <w:rFonts w:ascii="Times New Roman" w:hAnsi="Times New Roman"/>
                <w:sz w:val="24"/>
                <w:szCs w:val="24"/>
              </w:rPr>
              <w:t>Второстепенные члены предложения.</w:t>
            </w:r>
          </w:p>
        </w:tc>
        <w:tc>
          <w:tcPr>
            <w:tcW w:w="2906" w:type="pct"/>
            <w:shd w:val="clear" w:color="auto" w:fill="auto"/>
          </w:tcPr>
          <w:p w14:paraId="22F4D0D3" w14:textId="4331DFFC" w:rsidR="00126E4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D4" w14:textId="497E6FA8" w:rsidR="00126E4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6</w:t>
            </w:r>
          </w:p>
        </w:tc>
        <w:tc>
          <w:tcPr>
            <w:tcW w:w="718" w:type="pct"/>
            <w:shd w:val="clear" w:color="auto" w:fill="auto"/>
          </w:tcPr>
          <w:p w14:paraId="22F4D0D5" w14:textId="2D1C580A" w:rsidR="00126E43" w:rsidRPr="00284A82" w:rsidRDefault="00126E43"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126E43" w:rsidRPr="00284A82" w14:paraId="22F4D0E0" w14:textId="77777777" w:rsidTr="00372DFF">
        <w:trPr>
          <w:trHeight w:val="240"/>
        </w:trPr>
        <w:tc>
          <w:tcPr>
            <w:tcW w:w="938" w:type="pct"/>
            <w:vMerge/>
            <w:shd w:val="clear" w:color="auto" w:fill="auto"/>
          </w:tcPr>
          <w:p w14:paraId="22F4D0D7" w14:textId="77777777"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DB" w14:textId="1D296F89" w:rsidR="00126E4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284A82">
              <w:rPr>
                <w:rFonts w:ascii="Times New Roman" w:hAnsi="Times New Roman"/>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284A82">
              <w:rPr>
                <w:rFonts w:ascii="Times New Roman" w:hAnsi="Times New Roman"/>
                <w:sz w:val="24"/>
                <w:szCs w:val="24"/>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r>
              <w:rPr>
                <w:rFonts w:ascii="Times New Roman" w:hAnsi="Times New Roman"/>
                <w:sz w:val="24"/>
                <w:szCs w:val="24"/>
              </w:rPr>
              <w:t>.</w:t>
            </w:r>
          </w:p>
        </w:tc>
        <w:tc>
          <w:tcPr>
            <w:tcW w:w="438" w:type="pct"/>
            <w:shd w:val="clear" w:color="auto" w:fill="auto"/>
          </w:tcPr>
          <w:p w14:paraId="22F4D0DC" w14:textId="77777777" w:rsidR="00126E4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0DF" w14:textId="6B4E5843" w:rsidR="00126E43" w:rsidRPr="00284A82" w:rsidRDefault="00126E43" w:rsidP="00695259">
            <w:pPr>
              <w:widowControl w:val="0"/>
              <w:spacing w:after="0"/>
              <w:ind w:left="57" w:right="57"/>
              <w:rPr>
                <w:rFonts w:ascii="Times New Roman" w:hAnsi="Times New Roman"/>
                <w:i/>
                <w:sz w:val="24"/>
                <w:szCs w:val="24"/>
              </w:rPr>
            </w:pPr>
          </w:p>
        </w:tc>
      </w:tr>
      <w:tr w:rsidR="00126E43" w:rsidRPr="00284A82" w14:paraId="22F4D0E5" w14:textId="77777777" w:rsidTr="00372DFF">
        <w:trPr>
          <w:trHeight w:val="240"/>
        </w:trPr>
        <w:tc>
          <w:tcPr>
            <w:tcW w:w="938" w:type="pct"/>
            <w:vMerge/>
            <w:shd w:val="clear" w:color="auto" w:fill="auto"/>
          </w:tcPr>
          <w:p w14:paraId="22F4D0E1" w14:textId="77777777"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E2" w14:textId="1CA839AC" w:rsidR="00126E43" w:rsidRPr="00284A82" w:rsidRDefault="00126E43" w:rsidP="00695259">
            <w:pPr>
              <w:pBdr>
                <w:top w:val="nil"/>
                <w:left w:val="nil"/>
                <w:bottom w:val="nil"/>
                <w:right w:val="nil"/>
                <w:between w:val="nil"/>
              </w:pBdr>
              <w:spacing w:after="0"/>
              <w:ind w:left="57" w:right="57"/>
              <w:rPr>
                <w:rFonts w:ascii="Times New Roman" w:hAnsi="Times New Roman"/>
                <w:strike/>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E3" w14:textId="7AB00AF5" w:rsidR="00126E4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3</w:t>
            </w:r>
          </w:p>
        </w:tc>
        <w:tc>
          <w:tcPr>
            <w:tcW w:w="718" w:type="pct"/>
            <w:vMerge/>
            <w:shd w:val="clear" w:color="auto" w:fill="auto"/>
          </w:tcPr>
          <w:p w14:paraId="22F4D0E4" w14:textId="4A1715E6"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26E43" w:rsidRPr="00284A82" w14:paraId="22F4D0EA" w14:textId="77777777" w:rsidTr="00126E43">
        <w:trPr>
          <w:trHeight w:val="587"/>
        </w:trPr>
        <w:tc>
          <w:tcPr>
            <w:tcW w:w="938" w:type="pct"/>
            <w:vMerge/>
            <w:shd w:val="clear" w:color="auto" w:fill="auto"/>
          </w:tcPr>
          <w:p w14:paraId="22F4D0E6" w14:textId="77777777"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E7" w14:textId="56DF793D" w:rsidR="00126E43" w:rsidRPr="00284A82" w:rsidRDefault="00126E43" w:rsidP="00695259">
            <w:pPr>
              <w:spacing w:after="0"/>
              <w:jc w:val="both"/>
              <w:rPr>
                <w:rFonts w:ascii="Times New Roman" w:hAnsi="Times New Roman"/>
                <w:color w:val="000000"/>
                <w:sz w:val="24"/>
                <w:szCs w:val="24"/>
              </w:rPr>
            </w:pPr>
            <w:r>
              <w:rPr>
                <w:rFonts w:ascii="Times New Roman" w:hAnsi="Times New Roman"/>
                <w:color w:val="000000"/>
                <w:sz w:val="24"/>
                <w:szCs w:val="24"/>
              </w:rPr>
              <w:t>ПЗ №17</w:t>
            </w:r>
            <w:r w:rsidRPr="00284A82">
              <w:rPr>
                <w:rFonts w:ascii="Times New Roman" w:hAnsi="Times New Roman"/>
                <w:color w:val="000000"/>
                <w:sz w:val="24"/>
                <w:szCs w:val="24"/>
              </w:rPr>
              <w:t>. Знаки препинания при однородных членах с обобщающими словами.</w:t>
            </w:r>
            <w:r w:rsidRPr="00284A82">
              <w:rPr>
                <w:rFonts w:ascii="Times New Roman" w:hAnsi="Times New Roman"/>
                <w:color w:val="FF0000"/>
                <w:sz w:val="24"/>
                <w:szCs w:val="24"/>
              </w:rPr>
              <w:t xml:space="preserve"> </w:t>
            </w:r>
            <w:r w:rsidRPr="00284A82">
              <w:rPr>
                <w:rFonts w:ascii="Times New Roman" w:eastAsiaTheme="minorHAnsi" w:hAnsi="Times New Roman"/>
                <w:sz w:val="24"/>
                <w:szCs w:val="24"/>
                <w:lang w:eastAsia="en-US"/>
              </w:rPr>
              <w:t xml:space="preserve">Знаки препинания при оборотах с союзом КАК. </w:t>
            </w:r>
          </w:p>
        </w:tc>
        <w:tc>
          <w:tcPr>
            <w:tcW w:w="438" w:type="pct"/>
            <w:shd w:val="clear" w:color="auto" w:fill="auto"/>
          </w:tcPr>
          <w:p w14:paraId="22F4D0E8" w14:textId="57649534" w:rsidR="00126E4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0E9" w14:textId="379D058A"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26E43" w:rsidRPr="00284A82" w14:paraId="20B30F8B" w14:textId="77777777" w:rsidTr="00126E43">
        <w:trPr>
          <w:trHeight w:val="610"/>
        </w:trPr>
        <w:tc>
          <w:tcPr>
            <w:tcW w:w="938" w:type="pct"/>
            <w:vMerge/>
            <w:shd w:val="clear" w:color="auto" w:fill="auto"/>
          </w:tcPr>
          <w:p w14:paraId="370A4845" w14:textId="77777777"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0833E15" w14:textId="250FC8B4" w:rsidR="00126E43" w:rsidRDefault="00126E43" w:rsidP="00695259">
            <w:pPr>
              <w:spacing w:after="0"/>
              <w:jc w:val="both"/>
              <w:rPr>
                <w:rFonts w:ascii="Times New Roman" w:hAnsi="Times New Roman"/>
                <w:color w:val="000000"/>
                <w:sz w:val="24"/>
                <w:szCs w:val="24"/>
              </w:rPr>
            </w:pPr>
            <w:r>
              <w:rPr>
                <w:rFonts w:ascii="Times New Roman" w:eastAsiaTheme="minorHAnsi" w:hAnsi="Times New Roman"/>
                <w:sz w:val="24"/>
                <w:szCs w:val="24"/>
                <w:lang w:eastAsia="en-US"/>
              </w:rPr>
              <w:t xml:space="preserve">ПЗ №18. </w:t>
            </w:r>
            <w:r w:rsidRPr="00284A82">
              <w:rPr>
                <w:rFonts w:ascii="Times New Roman" w:eastAsiaTheme="minorHAnsi" w:hAnsi="Times New Roman"/>
                <w:sz w:val="24"/>
                <w:szCs w:val="24"/>
                <w:lang w:eastAsia="en-US"/>
              </w:rPr>
              <w:t xml:space="preserve">Разряды вводных слов и предложений. Знаки препинания при вводных словах и предложениях, вставных конструкциях. </w:t>
            </w:r>
          </w:p>
        </w:tc>
        <w:tc>
          <w:tcPr>
            <w:tcW w:w="438" w:type="pct"/>
            <w:shd w:val="clear" w:color="auto" w:fill="auto"/>
          </w:tcPr>
          <w:p w14:paraId="65F17C40" w14:textId="48BCCBCC" w:rsidR="00126E4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7C388E2B" w14:textId="77777777"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26E43" w:rsidRPr="00284A82" w14:paraId="54968DB9" w14:textId="77777777" w:rsidTr="00372DFF">
        <w:trPr>
          <w:trHeight w:val="356"/>
        </w:trPr>
        <w:tc>
          <w:tcPr>
            <w:tcW w:w="938" w:type="pct"/>
            <w:vMerge/>
            <w:shd w:val="clear" w:color="auto" w:fill="auto"/>
          </w:tcPr>
          <w:p w14:paraId="56B03A12" w14:textId="77777777"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41B09F34" w14:textId="453F3637" w:rsidR="00126E43" w:rsidRDefault="00126E43" w:rsidP="00695259">
            <w:pPr>
              <w:spacing w:after="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ПЗ №19. </w:t>
            </w:r>
            <w:r w:rsidRPr="00284A82">
              <w:rPr>
                <w:rFonts w:ascii="Times New Roman" w:eastAsiaTheme="minorHAnsi" w:hAnsi="Times New Roman"/>
                <w:sz w:val="24"/>
                <w:szCs w:val="24"/>
                <w:lang w:eastAsia="en-US"/>
              </w:rPr>
              <w:t>Знаки препинания при обращении</w:t>
            </w:r>
            <w:r>
              <w:rPr>
                <w:rFonts w:ascii="Times New Roman" w:eastAsiaTheme="minorHAnsi" w:hAnsi="Times New Roman"/>
                <w:sz w:val="24"/>
                <w:szCs w:val="24"/>
                <w:lang w:eastAsia="en-US"/>
              </w:rPr>
              <w:t>.</w:t>
            </w:r>
          </w:p>
        </w:tc>
        <w:tc>
          <w:tcPr>
            <w:tcW w:w="438" w:type="pct"/>
            <w:shd w:val="clear" w:color="auto" w:fill="auto"/>
          </w:tcPr>
          <w:p w14:paraId="2FD85F7D" w14:textId="0DE33E22" w:rsidR="00126E4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1AD410D5" w14:textId="77777777"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B047F" w:rsidRPr="00284A82" w14:paraId="22F4D0F1" w14:textId="77777777" w:rsidTr="00372DFF">
        <w:trPr>
          <w:trHeight w:val="240"/>
        </w:trPr>
        <w:tc>
          <w:tcPr>
            <w:tcW w:w="938" w:type="pct"/>
            <w:vMerge w:val="restart"/>
            <w:shd w:val="clear" w:color="auto" w:fill="auto"/>
          </w:tcPr>
          <w:p w14:paraId="22F4D0ED" w14:textId="695E8C18" w:rsidR="000B047F" w:rsidRPr="00284A82" w:rsidRDefault="000B047F" w:rsidP="001129AC">
            <w:pPr>
              <w:spacing w:after="0"/>
              <w:ind w:left="57" w:right="57"/>
              <w:jc w:val="center"/>
              <w:rPr>
                <w:rFonts w:ascii="Times New Roman" w:hAnsi="Times New Roman"/>
                <w:sz w:val="24"/>
                <w:szCs w:val="24"/>
              </w:rPr>
            </w:pPr>
            <w:r w:rsidRPr="00284A82">
              <w:rPr>
                <w:rFonts w:ascii="Times New Roman" w:hAnsi="Times New Roman"/>
                <w:sz w:val="24"/>
                <w:szCs w:val="24"/>
              </w:rPr>
              <w:lastRenderedPageBreak/>
              <w:t xml:space="preserve">Тема </w:t>
            </w:r>
            <w:r w:rsidRPr="00284A82">
              <w:rPr>
                <w:rFonts w:ascii="Times New Roman" w:hAnsi="Times New Roman"/>
                <w:b/>
                <w:sz w:val="24"/>
                <w:szCs w:val="24"/>
              </w:rPr>
              <w:t xml:space="preserve">3.3. </w:t>
            </w:r>
            <w:r w:rsidRPr="00284A82">
              <w:rPr>
                <w:rFonts w:ascii="Times New Roman" w:hAnsi="Times New Roman"/>
                <w:sz w:val="24"/>
                <w:szCs w:val="24"/>
              </w:rPr>
              <w:t>Сложное предложение</w:t>
            </w:r>
            <w:r w:rsidR="00E604DE">
              <w:rPr>
                <w:rFonts w:ascii="Times New Roman" w:hAnsi="Times New Roman"/>
                <w:sz w:val="24"/>
                <w:szCs w:val="24"/>
              </w:rPr>
              <w:t>.</w:t>
            </w:r>
          </w:p>
        </w:tc>
        <w:tc>
          <w:tcPr>
            <w:tcW w:w="2906" w:type="pct"/>
            <w:shd w:val="clear" w:color="auto" w:fill="auto"/>
          </w:tcPr>
          <w:p w14:paraId="22F4D0EE" w14:textId="710E129C" w:rsidR="000B047F" w:rsidRPr="00284A82" w:rsidRDefault="000B047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EF" w14:textId="6D619810" w:rsidR="000B047F" w:rsidRPr="00284A82" w:rsidRDefault="00503F2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9</w:t>
            </w:r>
          </w:p>
        </w:tc>
        <w:tc>
          <w:tcPr>
            <w:tcW w:w="718" w:type="pct"/>
            <w:shd w:val="clear" w:color="auto" w:fill="auto"/>
          </w:tcPr>
          <w:p w14:paraId="22F4D0F0" w14:textId="18D2719A" w:rsidR="000B047F" w:rsidRPr="00284A82" w:rsidRDefault="000B047F"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05; ОК 09</w:t>
            </w:r>
          </w:p>
        </w:tc>
      </w:tr>
      <w:tr w:rsidR="000B047F" w:rsidRPr="00284A82" w14:paraId="22F4D0FB" w14:textId="77777777" w:rsidTr="000B047F">
        <w:trPr>
          <w:trHeight w:val="1931"/>
        </w:trPr>
        <w:tc>
          <w:tcPr>
            <w:tcW w:w="938" w:type="pct"/>
            <w:vMerge/>
            <w:shd w:val="clear" w:color="auto" w:fill="auto"/>
          </w:tcPr>
          <w:p w14:paraId="22F4D0F2" w14:textId="77777777"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F6" w14:textId="3C38F783" w:rsidR="000B047F" w:rsidRPr="00284A82" w:rsidRDefault="000B047F" w:rsidP="00695259">
            <w:pPr>
              <w:shd w:val="clear" w:color="auto" w:fill="FFFFFF"/>
              <w:tabs>
                <w:tab w:val="left" w:pos="3405"/>
                <w:tab w:val="center" w:pos="5530"/>
              </w:tabs>
              <w:spacing w:after="0"/>
              <w:rPr>
                <w:rFonts w:ascii="Times New Roman" w:hAnsi="Times New Roman"/>
                <w:sz w:val="24"/>
                <w:szCs w:val="24"/>
              </w:rPr>
            </w:pPr>
            <w:r w:rsidRPr="00284A82">
              <w:rPr>
                <w:rFonts w:ascii="Times New Roman" w:eastAsiaTheme="minorHAnsi" w:hAnsi="Times New Roman"/>
                <w:sz w:val="24"/>
                <w:szCs w:val="24"/>
                <w:lang w:eastAsia="en-US"/>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284A82">
              <w:rPr>
                <w:rFonts w:ascii="Times New Roman" w:hAnsi="Times New Roman"/>
                <w:color w:val="000000"/>
                <w:sz w:val="24"/>
                <w:szCs w:val="24"/>
              </w:rPr>
              <w:t xml:space="preserve">Сложноподчиненное предложение. </w:t>
            </w:r>
            <w:r w:rsidRPr="00284A82">
              <w:rPr>
                <w:rFonts w:ascii="Times New Roman" w:eastAsiaTheme="minorHAnsi" w:hAnsi="Times New Roman"/>
                <w:color w:val="000000"/>
                <w:sz w:val="24"/>
                <w:szCs w:val="24"/>
                <w:lang w:eastAsia="en-US"/>
              </w:rPr>
              <w:t>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284A82">
              <w:rPr>
                <w:rFonts w:ascii="Times New Roman" w:eastAsiaTheme="minorHAnsi" w:hAnsi="Times New Roman"/>
                <w:b/>
                <w:color w:val="000000"/>
                <w:sz w:val="24"/>
                <w:szCs w:val="24"/>
                <w:lang w:eastAsia="en-US"/>
              </w:rPr>
              <w:t xml:space="preserve"> </w:t>
            </w:r>
            <w:r w:rsidRPr="00284A82">
              <w:rPr>
                <w:rFonts w:ascii="Times New Roman" w:eastAsiaTheme="minorHAnsi" w:hAnsi="Times New Roman"/>
                <w:color w:val="000000"/>
                <w:sz w:val="24"/>
                <w:szCs w:val="24"/>
                <w:lang w:eastAsia="en-US"/>
              </w:rPr>
              <w:t>Предложения с прямой и косвенной речью как способ передачи чужой речи</w:t>
            </w:r>
            <w:r>
              <w:rPr>
                <w:rFonts w:ascii="Times New Roman" w:eastAsiaTheme="minorHAnsi" w:hAnsi="Times New Roman"/>
                <w:color w:val="000000"/>
                <w:sz w:val="24"/>
                <w:szCs w:val="24"/>
                <w:lang w:eastAsia="en-US"/>
              </w:rPr>
              <w:t>.</w:t>
            </w:r>
          </w:p>
        </w:tc>
        <w:tc>
          <w:tcPr>
            <w:tcW w:w="438" w:type="pct"/>
            <w:shd w:val="clear" w:color="auto" w:fill="auto"/>
          </w:tcPr>
          <w:p w14:paraId="22F4D0F7" w14:textId="5CEEB5A2" w:rsidR="000B047F" w:rsidRPr="00284A82" w:rsidRDefault="000B047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0FA" w14:textId="5ED74624" w:rsidR="000B047F" w:rsidRPr="00284A82" w:rsidRDefault="000B047F" w:rsidP="00695259">
            <w:pPr>
              <w:widowControl w:val="0"/>
              <w:spacing w:after="0"/>
              <w:ind w:left="57" w:right="57"/>
              <w:rPr>
                <w:rFonts w:ascii="Times New Roman" w:hAnsi="Times New Roman"/>
                <w:i/>
                <w:sz w:val="24"/>
                <w:szCs w:val="24"/>
              </w:rPr>
            </w:pPr>
          </w:p>
        </w:tc>
      </w:tr>
      <w:tr w:rsidR="000B047F" w:rsidRPr="00284A82" w14:paraId="11C5CC4E" w14:textId="77777777" w:rsidTr="00372DFF">
        <w:trPr>
          <w:trHeight w:val="274"/>
        </w:trPr>
        <w:tc>
          <w:tcPr>
            <w:tcW w:w="938" w:type="pct"/>
            <w:vMerge/>
            <w:shd w:val="clear" w:color="auto" w:fill="auto"/>
          </w:tcPr>
          <w:p w14:paraId="5B33DB05" w14:textId="77777777"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6F662AC0" w14:textId="5D3AE88A" w:rsidR="000B047F" w:rsidRPr="00284A82" w:rsidRDefault="000B047F" w:rsidP="00695259">
            <w:pPr>
              <w:shd w:val="clear" w:color="auto" w:fill="FFFFFF"/>
              <w:tabs>
                <w:tab w:val="left" w:pos="3405"/>
                <w:tab w:val="center" w:pos="5530"/>
              </w:tabs>
              <w:spacing w:after="0"/>
              <w:rPr>
                <w:rFonts w:ascii="Times New Roman" w:eastAsiaTheme="minorHAnsi" w:hAnsi="Times New Roman"/>
                <w:sz w:val="24"/>
                <w:szCs w:val="24"/>
                <w:lang w:eastAsia="en-US"/>
              </w:rPr>
            </w:pPr>
            <w:r w:rsidRPr="00284A82">
              <w:rPr>
                <w:rFonts w:ascii="Times New Roman" w:hAnsi="Times New Roman"/>
                <w:b/>
                <w:bCs/>
                <w:sz w:val="24"/>
                <w:szCs w:val="24"/>
              </w:rPr>
              <w:t>Практические занятия:</w:t>
            </w:r>
          </w:p>
        </w:tc>
        <w:tc>
          <w:tcPr>
            <w:tcW w:w="438" w:type="pct"/>
            <w:shd w:val="clear" w:color="auto" w:fill="auto"/>
          </w:tcPr>
          <w:p w14:paraId="3D830315" w14:textId="0BD91CDC" w:rsidR="000B047F" w:rsidRPr="00284A82" w:rsidRDefault="00503F2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5</w:t>
            </w:r>
          </w:p>
        </w:tc>
        <w:tc>
          <w:tcPr>
            <w:tcW w:w="718" w:type="pct"/>
            <w:vMerge/>
            <w:shd w:val="clear" w:color="auto" w:fill="auto"/>
          </w:tcPr>
          <w:p w14:paraId="661A15DE" w14:textId="77777777" w:rsidR="000B047F" w:rsidRPr="00284A82" w:rsidRDefault="000B047F" w:rsidP="00695259">
            <w:pPr>
              <w:widowControl w:val="0"/>
              <w:spacing w:after="0"/>
              <w:ind w:left="57" w:right="57"/>
              <w:rPr>
                <w:rFonts w:ascii="Times New Roman" w:hAnsi="Times New Roman"/>
                <w:i/>
                <w:sz w:val="24"/>
                <w:szCs w:val="24"/>
              </w:rPr>
            </w:pPr>
          </w:p>
        </w:tc>
      </w:tr>
      <w:tr w:rsidR="000B047F" w:rsidRPr="00284A82" w14:paraId="22F4D100" w14:textId="77777777" w:rsidTr="000B047F">
        <w:trPr>
          <w:trHeight w:val="299"/>
        </w:trPr>
        <w:tc>
          <w:tcPr>
            <w:tcW w:w="938" w:type="pct"/>
            <w:vMerge/>
            <w:shd w:val="clear" w:color="auto" w:fill="auto"/>
          </w:tcPr>
          <w:p w14:paraId="22F4D0FC" w14:textId="77777777"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FD" w14:textId="6A1C4129" w:rsidR="000B047F" w:rsidRPr="00284A82" w:rsidRDefault="000B047F" w:rsidP="00695259">
            <w:pPr>
              <w:spacing w:after="0"/>
              <w:jc w:val="both"/>
              <w:rPr>
                <w:rFonts w:ascii="Times New Roman" w:hAnsi="Times New Roman"/>
                <w:color w:val="000000"/>
                <w:sz w:val="24"/>
                <w:szCs w:val="24"/>
              </w:rPr>
            </w:pPr>
            <w:r>
              <w:rPr>
                <w:rFonts w:ascii="Times New Roman" w:eastAsiaTheme="minorHAnsi" w:hAnsi="Times New Roman"/>
                <w:sz w:val="24"/>
                <w:szCs w:val="24"/>
                <w:lang w:eastAsia="en-US"/>
              </w:rPr>
              <w:t>ПЗ №20.</w:t>
            </w:r>
            <w:r w:rsidRPr="00284A82">
              <w:rPr>
                <w:rFonts w:ascii="Times New Roman" w:eastAsiaTheme="minorHAnsi" w:hAnsi="Times New Roman"/>
                <w:sz w:val="24"/>
                <w:szCs w:val="24"/>
                <w:lang w:eastAsia="en-US"/>
              </w:rPr>
              <w:t xml:space="preserve"> Знаки препинания в сложносочиненных предложениях.  </w:t>
            </w:r>
          </w:p>
        </w:tc>
        <w:tc>
          <w:tcPr>
            <w:tcW w:w="438" w:type="pct"/>
            <w:shd w:val="clear" w:color="auto" w:fill="auto"/>
          </w:tcPr>
          <w:p w14:paraId="22F4D0FE" w14:textId="6959845C" w:rsidR="000B047F" w:rsidRPr="00284A82" w:rsidRDefault="000B047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val="restart"/>
            <w:shd w:val="clear" w:color="auto" w:fill="auto"/>
          </w:tcPr>
          <w:p w14:paraId="22F4D0FF" w14:textId="03AAAF52"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B047F" w:rsidRPr="00284A82" w14:paraId="5CB49E63" w14:textId="77777777" w:rsidTr="000B047F">
        <w:trPr>
          <w:trHeight w:val="305"/>
        </w:trPr>
        <w:tc>
          <w:tcPr>
            <w:tcW w:w="938" w:type="pct"/>
            <w:vMerge/>
            <w:shd w:val="clear" w:color="auto" w:fill="auto"/>
          </w:tcPr>
          <w:p w14:paraId="55634B8A" w14:textId="77777777"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5D55CFD0" w14:textId="69AFE7D6" w:rsidR="000B047F" w:rsidRDefault="000B047F" w:rsidP="00695259">
            <w:pPr>
              <w:spacing w:after="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ПЗ №21. </w:t>
            </w:r>
            <w:r w:rsidRPr="00284A82">
              <w:rPr>
                <w:rFonts w:ascii="Times New Roman" w:eastAsiaTheme="minorHAnsi" w:hAnsi="Times New Roman"/>
                <w:color w:val="000000"/>
                <w:sz w:val="24"/>
                <w:szCs w:val="24"/>
                <w:lang w:eastAsia="en-US"/>
              </w:rPr>
              <w:t xml:space="preserve">Знаки препинания в сложноподчиненных предложениях. </w:t>
            </w:r>
          </w:p>
        </w:tc>
        <w:tc>
          <w:tcPr>
            <w:tcW w:w="438" w:type="pct"/>
            <w:shd w:val="clear" w:color="auto" w:fill="auto"/>
          </w:tcPr>
          <w:p w14:paraId="401240DE" w14:textId="4065B121" w:rsidR="000B047F" w:rsidRPr="00284A82" w:rsidRDefault="00503F2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174F6A7B" w14:textId="77777777"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B047F" w:rsidRPr="00284A82" w14:paraId="1ED90228" w14:textId="77777777" w:rsidTr="000B047F">
        <w:trPr>
          <w:trHeight w:val="359"/>
        </w:trPr>
        <w:tc>
          <w:tcPr>
            <w:tcW w:w="938" w:type="pct"/>
            <w:vMerge/>
            <w:shd w:val="clear" w:color="auto" w:fill="auto"/>
          </w:tcPr>
          <w:p w14:paraId="3FCFF216" w14:textId="77777777"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7870F9C" w14:textId="0B646377" w:rsidR="000B047F" w:rsidRDefault="000B047F" w:rsidP="00695259">
            <w:pPr>
              <w:spacing w:after="0"/>
              <w:jc w:val="both"/>
              <w:rPr>
                <w:rFonts w:ascii="Times New Roman" w:eastAsiaTheme="minorHAnsi" w:hAnsi="Times New Roman"/>
                <w:sz w:val="24"/>
                <w:szCs w:val="24"/>
                <w:lang w:eastAsia="en-US"/>
              </w:rPr>
            </w:pPr>
            <w:r>
              <w:rPr>
                <w:rFonts w:ascii="Times New Roman" w:eastAsiaTheme="minorHAnsi" w:hAnsi="Times New Roman"/>
                <w:color w:val="000000"/>
                <w:sz w:val="24"/>
                <w:szCs w:val="24"/>
                <w:lang w:eastAsia="en-US"/>
              </w:rPr>
              <w:t xml:space="preserve">ПЗ №22. </w:t>
            </w:r>
            <w:r w:rsidRPr="00284A82">
              <w:rPr>
                <w:rFonts w:ascii="Times New Roman" w:eastAsiaTheme="minorHAnsi" w:hAnsi="Times New Roman"/>
                <w:color w:val="000000"/>
                <w:sz w:val="24"/>
                <w:szCs w:val="24"/>
                <w:lang w:eastAsia="en-US"/>
              </w:rPr>
              <w:t xml:space="preserve">Знаки препинания в бессоюзных сложных предложениях. </w:t>
            </w:r>
          </w:p>
        </w:tc>
        <w:tc>
          <w:tcPr>
            <w:tcW w:w="438" w:type="pct"/>
            <w:shd w:val="clear" w:color="auto" w:fill="auto"/>
          </w:tcPr>
          <w:p w14:paraId="036E9071" w14:textId="44EBC9FA" w:rsidR="000B047F" w:rsidRPr="00284A82" w:rsidRDefault="00503F2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43A7FE71" w14:textId="77777777"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B047F" w:rsidRPr="00284A82" w14:paraId="240E0366" w14:textId="77777777" w:rsidTr="00372DFF">
        <w:trPr>
          <w:trHeight w:val="576"/>
        </w:trPr>
        <w:tc>
          <w:tcPr>
            <w:tcW w:w="938" w:type="pct"/>
            <w:vMerge/>
            <w:shd w:val="clear" w:color="auto" w:fill="auto"/>
          </w:tcPr>
          <w:p w14:paraId="1A55C831" w14:textId="77777777"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67EDB8F8" w14:textId="0C1E8F19" w:rsidR="000B047F" w:rsidRDefault="000B047F" w:rsidP="00695259">
            <w:pPr>
              <w:spacing w:after="0"/>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 xml:space="preserve">ПЗ №23. </w:t>
            </w:r>
            <w:r w:rsidRPr="00284A82">
              <w:rPr>
                <w:rFonts w:ascii="Times New Roman" w:hAnsi="Times New Roman"/>
                <w:color w:val="000000"/>
                <w:sz w:val="24"/>
                <w:szCs w:val="24"/>
              </w:rPr>
              <w:t>Знаки препинания в предложения с прямой речью. Знаки препинания при диалогах. Правила оформления цитат</w:t>
            </w:r>
            <w:r>
              <w:rPr>
                <w:rFonts w:ascii="Times New Roman" w:hAnsi="Times New Roman"/>
                <w:color w:val="000000"/>
                <w:sz w:val="24"/>
                <w:szCs w:val="24"/>
              </w:rPr>
              <w:t>.</w:t>
            </w:r>
          </w:p>
        </w:tc>
        <w:tc>
          <w:tcPr>
            <w:tcW w:w="438" w:type="pct"/>
            <w:shd w:val="clear" w:color="auto" w:fill="auto"/>
          </w:tcPr>
          <w:p w14:paraId="25DDF2A3" w14:textId="08556038" w:rsidR="000B047F" w:rsidRPr="00284A82" w:rsidRDefault="000B047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shd w:val="clear" w:color="auto" w:fill="auto"/>
          </w:tcPr>
          <w:p w14:paraId="4EB22A4F" w14:textId="77777777"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00D57" w:rsidRPr="00284A82" w14:paraId="22F4D10A" w14:textId="77777777" w:rsidTr="00372DFF">
        <w:trPr>
          <w:trHeight w:val="20"/>
        </w:trPr>
        <w:tc>
          <w:tcPr>
            <w:tcW w:w="3844" w:type="pct"/>
            <w:gridSpan w:val="2"/>
            <w:shd w:val="clear" w:color="auto" w:fill="auto"/>
          </w:tcPr>
          <w:p w14:paraId="22F4D107" w14:textId="068B7BB8" w:rsidR="00F00D57" w:rsidRPr="00284A82" w:rsidRDefault="00F00D57" w:rsidP="00695259">
            <w:pPr>
              <w:pBdr>
                <w:top w:val="nil"/>
                <w:left w:val="nil"/>
                <w:bottom w:val="nil"/>
                <w:right w:val="nil"/>
                <w:between w:val="nil"/>
              </w:pBdr>
              <w:spacing w:after="0"/>
              <w:ind w:left="57" w:right="57"/>
              <w:jc w:val="both"/>
              <w:rPr>
                <w:rFonts w:ascii="Times New Roman" w:hAnsi="Times New Roman"/>
                <w:b/>
                <w:color w:val="000000"/>
                <w:sz w:val="24"/>
                <w:szCs w:val="24"/>
              </w:rPr>
            </w:pPr>
            <w:r w:rsidRPr="00284A82">
              <w:rPr>
                <w:rFonts w:ascii="Times New Roman" w:hAnsi="Times New Roman"/>
                <w:b/>
                <w:sz w:val="24"/>
                <w:szCs w:val="24"/>
              </w:rPr>
              <w:t>Прикладной модуль</w:t>
            </w:r>
            <w:r w:rsidRPr="00284A82">
              <w:rPr>
                <w:rFonts w:ascii="Times New Roman" w:hAnsi="Times New Roman"/>
                <w:b/>
                <w:color w:val="000000"/>
                <w:sz w:val="24"/>
                <w:szCs w:val="24"/>
              </w:rPr>
              <w:t>. Раздел 4. Особенности профессиональной коммуникации.</w:t>
            </w:r>
          </w:p>
        </w:tc>
        <w:tc>
          <w:tcPr>
            <w:tcW w:w="438" w:type="pct"/>
            <w:shd w:val="clear" w:color="auto" w:fill="auto"/>
          </w:tcPr>
          <w:p w14:paraId="22F4D108" w14:textId="67C13E1B"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12</w:t>
            </w:r>
          </w:p>
        </w:tc>
        <w:tc>
          <w:tcPr>
            <w:tcW w:w="718" w:type="pct"/>
            <w:shd w:val="clear" w:color="auto" w:fill="auto"/>
          </w:tcPr>
          <w:p w14:paraId="22F4D109" w14:textId="541270A7" w:rsidR="00F00D57" w:rsidRPr="00503F2B" w:rsidRDefault="000B3C85" w:rsidP="00503F2B">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F00D57"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F00D57"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F00D57" w:rsidRPr="00284A82">
              <w:rPr>
                <w:rFonts w:ascii="Times New Roman" w:hAnsi="Times New Roman"/>
                <w:i/>
                <w:sz w:val="24"/>
                <w:szCs w:val="24"/>
              </w:rPr>
              <w:t>09</w:t>
            </w:r>
            <w:r w:rsidR="00F0277F">
              <w:rPr>
                <w:rFonts w:ascii="Times New Roman" w:hAnsi="Times New Roman"/>
                <w:i/>
                <w:sz w:val="24"/>
                <w:szCs w:val="24"/>
              </w:rPr>
              <w:t xml:space="preserve">; </w:t>
            </w:r>
            <w:r w:rsidR="00C6425F" w:rsidRPr="00C6425F">
              <w:rPr>
                <w:rFonts w:ascii="Times New Roman" w:hAnsi="Times New Roman"/>
                <w:i/>
                <w:sz w:val="24"/>
                <w:szCs w:val="24"/>
              </w:rPr>
              <w:t>ПК 2.4.</w:t>
            </w:r>
          </w:p>
        </w:tc>
      </w:tr>
      <w:tr w:rsidR="001F11C9" w:rsidRPr="00284A82" w14:paraId="22F4D110" w14:textId="77777777" w:rsidTr="00372DFF">
        <w:trPr>
          <w:trHeight w:val="240"/>
        </w:trPr>
        <w:tc>
          <w:tcPr>
            <w:tcW w:w="938" w:type="pct"/>
            <w:vMerge w:val="restart"/>
            <w:shd w:val="clear" w:color="auto" w:fill="auto"/>
          </w:tcPr>
          <w:p w14:paraId="22F4D10C" w14:textId="3D69A909" w:rsidR="001F11C9" w:rsidRPr="00284A82" w:rsidRDefault="001F11C9" w:rsidP="001129AC">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4.1.</w:t>
            </w:r>
            <w:r w:rsidRPr="00284A82">
              <w:rPr>
                <w:rFonts w:ascii="Times New Roman" w:hAnsi="Times New Roman"/>
                <w:sz w:val="24"/>
                <w:szCs w:val="24"/>
              </w:rPr>
              <w:t xml:space="preserve"> Язык как средство профессиональной, социальной и межкультурной коммуникации.</w:t>
            </w:r>
          </w:p>
        </w:tc>
        <w:tc>
          <w:tcPr>
            <w:tcW w:w="2906" w:type="pct"/>
            <w:shd w:val="clear" w:color="auto" w:fill="auto"/>
          </w:tcPr>
          <w:p w14:paraId="22F4D10D" w14:textId="72A23B5B" w:rsidR="001F11C9" w:rsidRPr="00284A82" w:rsidRDefault="001F11C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14:paraId="22F4D10E" w14:textId="509151C4" w:rsidR="001F11C9" w:rsidRPr="00284A82" w:rsidRDefault="001F11C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10F" w14:textId="733339DD" w:rsidR="001F11C9" w:rsidRPr="00503F2B" w:rsidRDefault="001F11C9" w:rsidP="00F0277F">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 ОК 09</w:t>
            </w:r>
            <w:r>
              <w:rPr>
                <w:rFonts w:ascii="Times New Roman" w:hAnsi="Times New Roman"/>
                <w:i/>
                <w:sz w:val="24"/>
                <w:szCs w:val="24"/>
              </w:rPr>
              <w:t xml:space="preserve">; </w:t>
            </w:r>
            <w:r w:rsidR="00C6425F" w:rsidRPr="00C6425F">
              <w:rPr>
                <w:rFonts w:ascii="Times New Roman" w:hAnsi="Times New Roman"/>
                <w:i/>
                <w:sz w:val="24"/>
                <w:szCs w:val="24"/>
              </w:rPr>
              <w:t>ПК 2.4.</w:t>
            </w:r>
          </w:p>
        </w:tc>
      </w:tr>
      <w:tr w:rsidR="001F11C9" w:rsidRPr="00284A82" w14:paraId="22F4D115" w14:textId="77777777" w:rsidTr="00372DFF">
        <w:trPr>
          <w:trHeight w:val="240"/>
        </w:trPr>
        <w:tc>
          <w:tcPr>
            <w:tcW w:w="938" w:type="pct"/>
            <w:vMerge/>
            <w:shd w:val="clear" w:color="auto" w:fill="auto"/>
          </w:tcPr>
          <w:p w14:paraId="22F4D111" w14:textId="77777777" w:rsidR="001F11C9" w:rsidRPr="00284A82" w:rsidRDefault="001F11C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12" w14:textId="7250C5BD" w:rsidR="001F11C9" w:rsidRPr="00284A82" w:rsidRDefault="001F11C9" w:rsidP="00695259">
            <w:pPr>
              <w:shd w:val="clear" w:color="auto" w:fill="FFFFFF"/>
              <w:spacing w:after="0"/>
              <w:ind w:left="57" w:right="57"/>
              <w:jc w:val="both"/>
              <w:rPr>
                <w:rFonts w:ascii="Times New Roman" w:hAnsi="Times New Roman"/>
                <w:sz w:val="24"/>
                <w:szCs w:val="24"/>
              </w:rPr>
            </w:pPr>
            <w:r w:rsidRPr="00284A82">
              <w:rPr>
                <w:rFonts w:ascii="Times New Roman" w:hAnsi="Times New Roman"/>
                <w:sz w:val="24"/>
                <w:szCs w:val="24"/>
              </w:rPr>
              <w:t>Основные аспекты культуры речи (нормативный, коммуникативный, этический). Языковые и речевые нормы. Речевые формулы. Речевой этикет</w:t>
            </w:r>
            <w:r w:rsidR="00DA4731">
              <w:rPr>
                <w:rFonts w:ascii="Times New Roman" w:hAnsi="Times New Roman"/>
                <w:sz w:val="24"/>
                <w:szCs w:val="24"/>
              </w:rPr>
              <w:t>.</w:t>
            </w:r>
          </w:p>
        </w:tc>
        <w:tc>
          <w:tcPr>
            <w:tcW w:w="438" w:type="pct"/>
            <w:shd w:val="clear" w:color="auto" w:fill="auto"/>
          </w:tcPr>
          <w:p w14:paraId="22F4D113" w14:textId="37F0FBDD" w:rsidR="001F11C9" w:rsidRPr="00284A82" w:rsidRDefault="001F11C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114" w14:textId="67FF1B23" w:rsidR="001F11C9" w:rsidRPr="00284A82" w:rsidRDefault="001F11C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F11C9" w:rsidRPr="00284A82" w14:paraId="22F4D11A" w14:textId="77777777" w:rsidTr="00372DFF">
        <w:trPr>
          <w:trHeight w:val="240"/>
        </w:trPr>
        <w:tc>
          <w:tcPr>
            <w:tcW w:w="938" w:type="pct"/>
            <w:vMerge/>
            <w:shd w:val="clear" w:color="auto" w:fill="auto"/>
          </w:tcPr>
          <w:p w14:paraId="22F4D116" w14:textId="77777777" w:rsidR="001F11C9" w:rsidRPr="00284A82" w:rsidRDefault="001F11C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17" w14:textId="2B69C6E7" w:rsidR="001F11C9" w:rsidRPr="00284A82" w:rsidRDefault="001F11C9"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118" w14:textId="07F321E0" w:rsidR="001F11C9" w:rsidRPr="00284A82" w:rsidRDefault="001F11C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shd w:val="clear" w:color="auto" w:fill="auto"/>
          </w:tcPr>
          <w:p w14:paraId="22F4D119" w14:textId="2348E18D" w:rsidR="001F11C9" w:rsidRPr="00284A82" w:rsidRDefault="001F11C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F11C9" w:rsidRPr="00284A82" w14:paraId="22F4D11F" w14:textId="77777777" w:rsidTr="001F11C9">
        <w:trPr>
          <w:trHeight w:val="279"/>
        </w:trPr>
        <w:tc>
          <w:tcPr>
            <w:tcW w:w="938" w:type="pct"/>
            <w:vMerge/>
            <w:shd w:val="clear" w:color="auto" w:fill="auto"/>
          </w:tcPr>
          <w:p w14:paraId="22F4D11B" w14:textId="77777777" w:rsidR="001F11C9" w:rsidRPr="00284A82" w:rsidRDefault="001F11C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1C" w14:textId="3903362D" w:rsidR="001F11C9" w:rsidRPr="00284A82" w:rsidRDefault="001F11C9" w:rsidP="00695259">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sz w:val="24"/>
                <w:szCs w:val="24"/>
              </w:rPr>
              <w:t xml:space="preserve">ПЗ №24. </w:t>
            </w:r>
            <w:r w:rsidRPr="00284A82">
              <w:rPr>
                <w:rFonts w:ascii="Times New Roman" w:hAnsi="Times New Roman"/>
                <w:sz w:val="24"/>
                <w:szCs w:val="24"/>
              </w:rPr>
              <w:t xml:space="preserve">Терминология и профессиональная лексика. </w:t>
            </w:r>
          </w:p>
        </w:tc>
        <w:tc>
          <w:tcPr>
            <w:tcW w:w="438" w:type="pct"/>
            <w:shd w:val="clear" w:color="auto" w:fill="auto"/>
          </w:tcPr>
          <w:p w14:paraId="22F4D11D" w14:textId="5D865B7C" w:rsidR="001F11C9" w:rsidRPr="00284A82" w:rsidRDefault="00683A7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11E" w14:textId="40C0FBDC" w:rsidR="001F11C9" w:rsidRPr="00284A82" w:rsidRDefault="001F11C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F11C9" w:rsidRPr="00284A82" w14:paraId="149D38F4" w14:textId="77777777" w:rsidTr="00372DFF">
        <w:trPr>
          <w:trHeight w:val="339"/>
        </w:trPr>
        <w:tc>
          <w:tcPr>
            <w:tcW w:w="938" w:type="pct"/>
            <w:vMerge/>
            <w:shd w:val="clear" w:color="auto" w:fill="auto"/>
          </w:tcPr>
          <w:p w14:paraId="64812D2E" w14:textId="77777777" w:rsidR="001F11C9" w:rsidRPr="00284A82" w:rsidRDefault="001F11C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4AAF1766" w14:textId="43782658" w:rsidR="00DA4731" w:rsidRDefault="001F11C9" w:rsidP="008A0E35">
            <w:pPr>
              <w:pBdr>
                <w:top w:val="nil"/>
                <w:left w:val="nil"/>
                <w:bottom w:val="nil"/>
                <w:right w:val="nil"/>
                <w:between w:val="nil"/>
              </w:pBdr>
              <w:spacing w:after="0"/>
              <w:ind w:left="57" w:right="57"/>
              <w:jc w:val="both"/>
              <w:rPr>
                <w:rFonts w:ascii="Times New Roman" w:hAnsi="Times New Roman"/>
                <w:sz w:val="24"/>
                <w:szCs w:val="24"/>
              </w:rPr>
            </w:pPr>
            <w:r>
              <w:rPr>
                <w:rFonts w:ascii="Times New Roman" w:hAnsi="Times New Roman"/>
                <w:sz w:val="24"/>
                <w:szCs w:val="24"/>
              </w:rPr>
              <w:t xml:space="preserve">ПЗ №25. </w:t>
            </w:r>
            <w:r w:rsidR="007E74FD">
              <w:rPr>
                <w:rFonts w:ascii="Times New Roman" w:hAnsi="Times New Roman"/>
                <w:sz w:val="24"/>
                <w:szCs w:val="24"/>
              </w:rPr>
              <w:t>Язык профессии</w:t>
            </w:r>
            <w:r w:rsidRPr="00284A82">
              <w:rPr>
                <w:rFonts w:ascii="Times New Roman" w:hAnsi="Times New Roman"/>
                <w:sz w:val="24"/>
                <w:szCs w:val="24"/>
              </w:rPr>
              <w:t>. Отраслевые терминологические словари</w:t>
            </w:r>
            <w:r w:rsidR="00DA4731">
              <w:rPr>
                <w:rFonts w:ascii="Times New Roman" w:hAnsi="Times New Roman"/>
                <w:sz w:val="24"/>
                <w:szCs w:val="24"/>
              </w:rPr>
              <w:t>.</w:t>
            </w:r>
          </w:p>
        </w:tc>
        <w:tc>
          <w:tcPr>
            <w:tcW w:w="438" w:type="pct"/>
            <w:shd w:val="clear" w:color="auto" w:fill="auto"/>
          </w:tcPr>
          <w:p w14:paraId="3A218E27" w14:textId="06707CB1" w:rsidR="001F11C9" w:rsidRPr="00284A82" w:rsidRDefault="00683A7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34574FCD" w14:textId="77777777" w:rsidR="001F11C9" w:rsidRPr="00284A82" w:rsidRDefault="001F11C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125" w14:textId="77777777" w:rsidTr="00372DFF">
        <w:trPr>
          <w:trHeight w:val="240"/>
        </w:trPr>
        <w:tc>
          <w:tcPr>
            <w:tcW w:w="938" w:type="pct"/>
            <w:vMerge w:val="restart"/>
            <w:shd w:val="clear" w:color="auto" w:fill="auto"/>
          </w:tcPr>
          <w:p w14:paraId="22F4D121" w14:textId="24E1399A"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Тема </w:t>
            </w:r>
            <w:r w:rsidRPr="00284A82">
              <w:rPr>
                <w:rFonts w:ascii="Times New Roman" w:hAnsi="Times New Roman"/>
                <w:b/>
                <w:sz w:val="24"/>
                <w:szCs w:val="24"/>
              </w:rPr>
              <w:t>4.2</w:t>
            </w:r>
            <w:r w:rsidRPr="00284A82">
              <w:rPr>
                <w:rFonts w:ascii="Times New Roman" w:hAnsi="Times New Roman"/>
                <w:sz w:val="24"/>
                <w:szCs w:val="24"/>
              </w:rPr>
              <w:t>. Коммуникативный аспект культуры речи.</w:t>
            </w:r>
          </w:p>
        </w:tc>
        <w:tc>
          <w:tcPr>
            <w:tcW w:w="2906" w:type="pct"/>
            <w:shd w:val="clear" w:color="auto" w:fill="auto"/>
          </w:tcPr>
          <w:p w14:paraId="22F4D122" w14:textId="7D62A711" w:rsidR="00050503"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14:paraId="22F4D123" w14:textId="3767A9AE" w:rsidR="00050503"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shd w:val="clear" w:color="auto" w:fill="auto"/>
          </w:tcPr>
          <w:p w14:paraId="22F4D124" w14:textId="4616B051" w:rsidR="00683191" w:rsidRPr="00284A82" w:rsidRDefault="000B3C85" w:rsidP="00F0277F">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5E4CF4" w:rsidRPr="00284A82">
              <w:rPr>
                <w:rFonts w:ascii="Times New Roman" w:hAnsi="Times New Roman"/>
                <w:i/>
                <w:sz w:val="24"/>
                <w:szCs w:val="24"/>
              </w:rPr>
              <w:t>09</w:t>
            </w:r>
            <w:r w:rsidR="00503F2B">
              <w:rPr>
                <w:rFonts w:ascii="Times New Roman" w:hAnsi="Times New Roman"/>
                <w:i/>
                <w:sz w:val="24"/>
                <w:szCs w:val="24"/>
              </w:rPr>
              <w:t xml:space="preserve">; </w:t>
            </w:r>
            <w:r w:rsidR="00C6425F" w:rsidRPr="00C6425F">
              <w:rPr>
                <w:rFonts w:ascii="Times New Roman" w:hAnsi="Times New Roman"/>
                <w:i/>
                <w:sz w:val="24"/>
                <w:szCs w:val="24"/>
              </w:rPr>
              <w:t>ПК 2.4.</w:t>
            </w:r>
          </w:p>
        </w:tc>
      </w:tr>
      <w:tr w:rsidR="007D7BB7" w:rsidRPr="00284A82" w14:paraId="22F4D12A" w14:textId="77777777" w:rsidTr="00372DFF">
        <w:trPr>
          <w:trHeight w:val="240"/>
        </w:trPr>
        <w:tc>
          <w:tcPr>
            <w:tcW w:w="938" w:type="pct"/>
            <w:vMerge/>
            <w:shd w:val="clear" w:color="auto" w:fill="auto"/>
          </w:tcPr>
          <w:p w14:paraId="22F4D126"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27" w14:textId="5A8653DB" w:rsidR="00284A82" w:rsidRPr="00DA4731" w:rsidRDefault="007D7BB7" w:rsidP="00695259">
            <w:pPr>
              <w:spacing w:after="0"/>
              <w:jc w:val="both"/>
              <w:rPr>
                <w:rFonts w:ascii="Times New Roman" w:eastAsiaTheme="minorHAnsi" w:hAnsi="Times New Roman"/>
                <w:sz w:val="24"/>
                <w:szCs w:val="24"/>
                <w:lang w:eastAsia="en-US"/>
              </w:rPr>
            </w:pPr>
            <w:r w:rsidRPr="00284A82">
              <w:rPr>
                <w:rFonts w:ascii="Times New Roman" w:eastAsiaTheme="minorHAnsi" w:hAnsi="Times New Roman"/>
                <w:sz w:val="24"/>
                <w:szCs w:val="24"/>
                <w:lang w:eastAsia="en-US"/>
              </w:rPr>
              <w:t xml:space="preserve">Функциональные стили русского литературного языка как типовые коммуникативные ситуации. Язык художественной литературы и литературный </w:t>
            </w:r>
            <w:r w:rsidRPr="00284A82">
              <w:rPr>
                <w:rFonts w:ascii="Times New Roman" w:eastAsiaTheme="minorHAnsi" w:hAnsi="Times New Roman"/>
                <w:sz w:val="24"/>
                <w:szCs w:val="24"/>
                <w:lang w:eastAsia="en-US"/>
              </w:rPr>
              <w:lastRenderedPageBreak/>
              <w:t>язык. Индивидуальные стили в рамках языка художественной литературы. Разговорная речь и устная речь</w:t>
            </w:r>
            <w:r w:rsidR="00DA4731">
              <w:rPr>
                <w:rFonts w:ascii="Times New Roman" w:eastAsiaTheme="minorHAnsi" w:hAnsi="Times New Roman"/>
                <w:sz w:val="24"/>
                <w:szCs w:val="24"/>
                <w:lang w:eastAsia="en-US"/>
              </w:rPr>
              <w:t>.</w:t>
            </w:r>
          </w:p>
        </w:tc>
        <w:tc>
          <w:tcPr>
            <w:tcW w:w="438" w:type="pct"/>
            <w:shd w:val="clear" w:color="auto" w:fill="auto"/>
          </w:tcPr>
          <w:p w14:paraId="22F4D128"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129" w14:textId="244B2068"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D12F" w14:textId="77777777" w:rsidTr="00372DFF">
        <w:trPr>
          <w:trHeight w:val="240"/>
        </w:trPr>
        <w:tc>
          <w:tcPr>
            <w:tcW w:w="938" w:type="pct"/>
            <w:vMerge/>
            <w:shd w:val="clear" w:color="auto" w:fill="auto"/>
          </w:tcPr>
          <w:p w14:paraId="22F4D12B"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2C" w14:textId="36A0890F"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12D" w14:textId="0A24CEDD" w:rsidR="007D7BB7" w:rsidRPr="00284A82" w:rsidRDefault="0031327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12E" w14:textId="01B93606"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134" w14:textId="77777777" w:rsidTr="00372DFF">
        <w:trPr>
          <w:trHeight w:val="240"/>
        </w:trPr>
        <w:tc>
          <w:tcPr>
            <w:tcW w:w="938" w:type="pct"/>
            <w:vMerge/>
            <w:shd w:val="clear" w:color="auto" w:fill="auto"/>
          </w:tcPr>
          <w:p w14:paraId="22F4D130"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31" w14:textId="24CE749B" w:rsidR="00284A82" w:rsidRPr="00DA4731" w:rsidRDefault="00313278" w:rsidP="00313278">
            <w:pPr>
              <w:spacing w:after="0"/>
              <w:ind w:left="57" w:right="57"/>
              <w:jc w:val="both"/>
              <w:rPr>
                <w:rFonts w:ascii="Times New Roman" w:hAnsi="Times New Roman"/>
                <w:sz w:val="24"/>
                <w:szCs w:val="24"/>
              </w:rPr>
            </w:pPr>
            <w:r>
              <w:rPr>
                <w:rFonts w:ascii="Times New Roman" w:hAnsi="Times New Roman"/>
                <w:sz w:val="24"/>
                <w:szCs w:val="24"/>
              </w:rPr>
              <w:t xml:space="preserve">ПЗ №26. </w:t>
            </w:r>
            <w:r w:rsidR="00DE3293" w:rsidRPr="00284A82">
              <w:rPr>
                <w:rFonts w:ascii="Times New Roman" w:hAnsi="Times New Roman"/>
                <w:sz w:val="24"/>
                <w:szCs w:val="24"/>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r w:rsidR="00DA4731">
              <w:rPr>
                <w:rFonts w:ascii="Times New Roman" w:hAnsi="Times New Roman"/>
                <w:sz w:val="24"/>
                <w:szCs w:val="24"/>
              </w:rPr>
              <w:t>.</w:t>
            </w:r>
          </w:p>
        </w:tc>
        <w:tc>
          <w:tcPr>
            <w:tcW w:w="438" w:type="pct"/>
            <w:shd w:val="clear" w:color="auto" w:fill="auto"/>
          </w:tcPr>
          <w:p w14:paraId="22F4D132" w14:textId="754A544B"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14:paraId="22F4D133" w14:textId="18A51B77" w:rsidR="007D7BB7" w:rsidRPr="00284A82" w:rsidRDefault="007D7BB7" w:rsidP="00695259">
            <w:pPr>
              <w:widowControl w:val="0"/>
              <w:pBdr>
                <w:top w:val="nil"/>
                <w:left w:val="nil"/>
                <w:bottom w:val="nil"/>
                <w:right w:val="nil"/>
                <w:between w:val="nil"/>
              </w:pBdr>
              <w:spacing w:after="0"/>
              <w:ind w:right="57"/>
              <w:rPr>
                <w:rFonts w:ascii="Times New Roman" w:hAnsi="Times New Roman"/>
                <w:i/>
                <w:sz w:val="24"/>
                <w:szCs w:val="24"/>
              </w:rPr>
            </w:pPr>
          </w:p>
        </w:tc>
      </w:tr>
      <w:tr w:rsidR="00050503" w:rsidRPr="00284A82" w14:paraId="22F4D139" w14:textId="77777777" w:rsidTr="00372DFF">
        <w:trPr>
          <w:trHeight w:val="240"/>
        </w:trPr>
        <w:tc>
          <w:tcPr>
            <w:tcW w:w="938" w:type="pct"/>
            <w:vMerge w:val="restart"/>
            <w:shd w:val="clear" w:color="auto" w:fill="auto"/>
          </w:tcPr>
          <w:p w14:paraId="22F4D135" w14:textId="3BCEDE57" w:rsidR="00050503" w:rsidRPr="00284A82"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color w:val="000000"/>
                <w:sz w:val="24"/>
                <w:szCs w:val="24"/>
              </w:rPr>
              <w:t xml:space="preserve">Тема </w:t>
            </w:r>
            <w:r w:rsidRPr="00284A82">
              <w:rPr>
                <w:rFonts w:ascii="Times New Roman" w:hAnsi="Times New Roman"/>
                <w:b/>
                <w:color w:val="000000"/>
                <w:sz w:val="24"/>
                <w:szCs w:val="24"/>
              </w:rPr>
              <w:t xml:space="preserve">4.3. </w:t>
            </w:r>
            <w:r w:rsidRPr="00284A82">
              <w:rPr>
                <w:rFonts w:ascii="Times New Roman" w:hAnsi="Times New Roman"/>
                <w:color w:val="000000"/>
                <w:sz w:val="24"/>
                <w:szCs w:val="24"/>
              </w:rPr>
              <w:t>Научный стиль.</w:t>
            </w:r>
          </w:p>
        </w:tc>
        <w:tc>
          <w:tcPr>
            <w:tcW w:w="2906" w:type="pct"/>
            <w:shd w:val="clear" w:color="auto" w:fill="auto"/>
          </w:tcPr>
          <w:p w14:paraId="22F4D136" w14:textId="22E51AA2"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14:paraId="22F4D137" w14:textId="0BA04BE6" w:rsidR="00050503" w:rsidRPr="00284A82" w:rsidRDefault="00AB03D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shd w:val="clear" w:color="auto" w:fill="auto"/>
          </w:tcPr>
          <w:p w14:paraId="22F4D138" w14:textId="652C65CB" w:rsidR="00050503" w:rsidRPr="00284A82" w:rsidRDefault="000B3C85" w:rsidP="00F0277F">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8B1F18">
              <w:rPr>
                <w:rFonts w:ascii="Times New Roman" w:hAnsi="Times New Roman"/>
                <w:i/>
                <w:sz w:val="24"/>
                <w:szCs w:val="24"/>
              </w:rPr>
              <w:t xml:space="preserve">09; </w:t>
            </w:r>
            <w:r w:rsidR="00C6425F" w:rsidRPr="00C6425F">
              <w:rPr>
                <w:rFonts w:ascii="Times New Roman" w:hAnsi="Times New Roman"/>
                <w:i/>
                <w:sz w:val="24"/>
                <w:szCs w:val="24"/>
              </w:rPr>
              <w:t>ПК 2.4.</w:t>
            </w:r>
          </w:p>
        </w:tc>
      </w:tr>
      <w:tr w:rsidR="00F63779" w:rsidRPr="00284A82" w14:paraId="22F4D13E" w14:textId="77777777" w:rsidTr="00372DFF">
        <w:trPr>
          <w:trHeight w:val="240"/>
        </w:trPr>
        <w:tc>
          <w:tcPr>
            <w:tcW w:w="938" w:type="pct"/>
            <w:vMerge/>
            <w:shd w:val="clear" w:color="auto" w:fill="auto"/>
          </w:tcPr>
          <w:p w14:paraId="22F4D13A" w14:textId="77777777" w:rsidR="00F63779" w:rsidRPr="00284A82" w:rsidRDefault="00F63779"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13B" w14:textId="433CED52" w:rsidR="00F63779" w:rsidRPr="00284A82" w:rsidRDefault="00F63779" w:rsidP="00695259">
            <w:pPr>
              <w:spacing w:after="0"/>
              <w:ind w:left="57" w:right="57"/>
              <w:jc w:val="both"/>
              <w:rPr>
                <w:rFonts w:ascii="Times New Roman" w:hAnsi="Times New Roman"/>
                <w:sz w:val="24"/>
                <w:szCs w:val="24"/>
              </w:rPr>
            </w:pPr>
            <w:r w:rsidRPr="00284A82">
              <w:rPr>
                <w:rFonts w:ascii="Times New Roman" w:hAnsi="Times New Roman"/>
                <w:sz w:val="24"/>
                <w:szCs w:val="24"/>
              </w:rPr>
              <w:t>Научный стиль и его подстили. Профессиональная речь и терминология. Виды терминов (общенаучные, частнонаучные и технологические)</w:t>
            </w:r>
            <w:r w:rsidR="00AE4077">
              <w:rPr>
                <w:rFonts w:ascii="Times New Roman" w:hAnsi="Times New Roman"/>
                <w:sz w:val="24"/>
                <w:szCs w:val="24"/>
              </w:rPr>
              <w:t>.</w:t>
            </w:r>
          </w:p>
        </w:tc>
        <w:tc>
          <w:tcPr>
            <w:tcW w:w="438" w:type="pct"/>
            <w:shd w:val="clear" w:color="auto" w:fill="auto"/>
          </w:tcPr>
          <w:p w14:paraId="22F4D13C" w14:textId="1F5C18AE"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13D" w14:textId="73C8C513"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284A82" w14:paraId="6F558993" w14:textId="77777777" w:rsidTr="00372DFF">
        <w:trPr>
          <w:trHeight w:val="240"/>
        </w:trPr>
        <w:tc>
          <w:tcPr>
            <w:tcW w:w="938" w:type="pct"/>
            <w:vMerge/>
            <w:shd w:val="clear" w:color="auto" w:fill="auto"/>
          </w:tcPr>
          <w:p w14:paraId="25B9D68D" w14:textId="77777777" w:rsidR="00F63779" w:rsidRPr="00284A82" w:rsidRDefault="00F63779"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6568B35D" w14:textId="58426B68" w:rsidR="00F63779" w:rsidRPr="00284A82" w:rsidRDefault="00F63779" w:rsidP="00695259">
            <w:pPr>
              <w:spacing w:after="0"/>
              <w:ind w:left="57" w:right="57"/>
              <w:jc w:val="both"/>
              <w:rPr>
                <w:rFonts w:ascii="Times New Roman" w:hAnsi="Times New Roman"/>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7CB5F64F" w14:textId="2B2B91CC" w:rsidR="00F63779" w:rsidRPr="00284A82" w:rsidRDefault="0031327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6BB73ABE" w14:textId="77777777"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284A82" w14:paraId="22F4D143" w14:textId="77777777" w:rsidTr="00372DFF">
        <w:trPr>
          <w:trHeight w:val="240"/>
        </w:trPr>
        <w:tc>
          <w:tcPr>
            <w:tcW w:w="938" w:type="pct"/>
            <w:vMerge/>
            <w:shd w:val="clear" w:color="auto" w:fill="auto"/>
          </w:tcPr>
          <w:p w14:paraId="22F4D13F" w14:textId="77777777" w:rsidR="00F63779" w:rsidRPr="00284A82" w:rsidRDefault="00F63779"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140" w14:textId="5F267127" w:rsidR="00F63779" w:rsidRPr="00284A82" w:rsidRDefault="00313278" w:rsidP="00695259">
            <w:pPr>
              <w:spacing w:after="0"/>
              <w:jc w:val="both"/>
              <w:rPr>
                <w:rFonts w:ascii="Times New Roman" w:hAnsi="Times New Roman"/>
                <w:sz w:val="24"/>
                <w:szCs w:val="24"/>
              </w:rPr>
            </w:pPr>
            <w:r>
              <w:rPr>
                <w:rFonts w:ascii="Times New Roman" w:hAnsi="Times New Roman"/>
                <w:sz w:val="24"/>
                <w:szCs w:val="24"/>
              </w:rPr>
              <w:t xml:space="preserve">ПЗ №27. Анализ текста научного стиля по дисциплине </w:t>
            </w:r>
            <w:r w:rsidR="00535E7F" w:rsidRPr="00464CA5">
              <w:rPr>
                <w:rFonts w:ascii="Times New Roman" w:hAnsi="Times New Roman"/>
                <w:sz w:val="24"/>
                <w:szCs w:val="24"/>
              </w:rPr>
              <w:t>«Основ</w:t>
            </w:r>
            <w:r w:rsidR="00AC01BD" w:rsidRPr="00464CA5">
              <w:rPr>
                <w:rFonts w:ascii="Times New Roman" w:hAnsi="Times New Roman"/>
                <w:sz w:val="24"/>
                <w:szCs w:val="24"/>
              </w:rPr>
              <w:t xml:space="preserve">ы </w:t>
            </w:r>
            <w:r w:rsidR="0037350A" w:rsidRPr="00464CA5">
              <w:rPr>
                <w:rFonts w:ascii="Times New Roman" w:hAnsi="Times New Roman"/>
                <w:sz w:val="24"/>
                <w:szCs w:val="24"/>
              </w:rPr>
              <w:t>электротехники</w:t>
            </w:r>
            <w:r w:rsidRPr="00464CA5">
              <w:rPr>
                <w:rFonts w:ascii="Times New Roman" w:hAnsi="Times New Roman"/>
                <w:sz w:val="24"/>
                <w:szCs w:val="24"/>
              </w:rPr>
              <w:t>».</w:t>
            </w:r>
          </w:p>
        </w:tc>
        <w:tc>
          <w:tcPr>
            <w:tcW w:w="438" w:type="pct"/>
            <w:shd w:val="clear" w:color="auto" w:fill="auto"/>
          </w:tcPr>
          <w:p w14:paraId="22F4D141" w14:textId="284AFC43"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14:paraId="22F4D142" w14:textId="3C8BC00F"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99413E" w:rsidRPr="00284A82" w14:paraId="22F4D148" w14:textId="77777777" w:rsidTr="00372DFF">
        <w:trPr>
          <w:trHeight w:val="240"/>
        </w:trPr>
        <w:tc>
          <w:tcPr>
            <w:tcW w:w="938" w:type="pct"/>
            <w:vMerge w:val="restart"/>
            <w:shd w:val="clear" w:color="auto" w:fill="auto"/>
          </w:tcPr>
          <w:p w14:paraId="22F4D144" w14:textId="54D98EBE" w:rsidR="0099413E" w:rsidRPr="00284A82" w:rsidRDefault="0099413E"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color w:val="000000"/>
                <w:sz w:val="24"/>
                <w:szCs w:val="24"/>
              </w:rPr>
              <w:t xml:space="preserve">Тема </w:t>
            </w:r>
            <w:r w:rsidRPr="00284A82">
              <w:rPr>
                <w:rFonts w:ascii="Times New Roman" w:hAnsi="Times New Roman"/>
                <w:b/>
                <w:color w:val="000000"/>
                <w:sz w:val="24"/>
                <w:szCs w:val="24"/>
              </w:rPr>
              <w:t>4.4</w:t>
            </w:r>
            <w:r w:rsidRPr="00284A82">
              <w:rPr>
                <w:rFonts w:ascii="Times New Roman" w:hAnsi="Times New Roman"/>
                <w:color w:val="000000"/>
                <w:sz w:val="24"/>
                <w:szCs w:val="24"/>
              </w:rPr>
              <w:t>. Деловой стиль</w:t>
            </w:r>
            <w:r w:rsidR="00D3528D">
              <w:rPr>
                <w:rFonts w:ascii="Times New Roman" w:hAnsi="Times New Roman"/>
                <w:color w:val="000000"/>
                <w:sz w:val="24"/>
                <w:szCs w:val="24"/>
              </w:rPr>
              <w:t>.</w:t>
            </w:r>
          </w:p>
        </w:tc>
        <w:tc>
          <w:tcPr>
            <w:tcW w:w="2906" w:type="pct"/>
            <w:shd w:val="clear" w:color="auto" w:fill="auto"/>
          </w:tcPr>
          <w:p w14:paraId="22F4D145" w14:textId="3EFB42F3" w:rsidR="0099413E" w:rsidRPr="00284A82" w:rsidRDefault="0099413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14:paraId="22F4D146" w14:textId="2A993AFD" w:rsidR="0099413E" w:rsidRPr="00284A82" w:rsidRDefault="0099413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147" w14:textId="2FC9B46D" w:rsidR="0099413E" w:rsidRPr="00284A82" w:rsidRDefault="0099413E" w:rsidP="00F0277F">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04; ОК 05; ОК </w:t>
            </w:r>
            <w:r>
              <w:rPr>
                <w:rFonts w:ascii="Times New Roman" w:hAnsi="Times New Roman"/>
                <w:i/>
                <w:sz w:val="24"/>
                <w:szCs w:val="24"/>
              </w:rPr>
              <w:t xml:space="preserve">09; </w:t>
            </w:r>
            <w:r w:rsidR="00C6425F" w:rsidRPr="00C6425F">
              <w:rPr>
                <w:rFonts w:ascii="Times New Roman" w:hAnsi="Times New Roman"/>
                <w:i/>
                <w:sz w:val="24"/>
                <w:szCs w:val="24"/>
              </w:rPr>
              <w:t>ПК 2.4</w:t>
            </w:r>
            <w:r w:rsidR="00F0277F" w:rsidRPr="00C6425F">
              <w:rPr>
                <w:rFonts w:ascii="Times New Roman" w:hAnsi="Times New Roman"/>
                <w:i/>
                <w:sz w:val="24"/>
                <w:szCs w:val="24"/>
              </w:rPr>
              <w:t>.</w:t>
            </w:r>
          </w:p>
        </w:tc>
      </w:tr>
      <w:tr w:rsidR="0099413E" w:rsidRPr="00284A82" w14:paraId="22F4D14F" w14:textId="77777777" w:rsidTr="00372DFF">
        <w:trPr>
          <w:trHeight w:val="945"/>
        </w:trPr>
        <w:tc>
          <w:tcPr>
            <w:tcW w:w="938" w:type="pct"/>
            <w:vMerge/>
            <w:shd w:val="clear" w:color="auto" w:fill="auto"/>
          </w:tcPr>
          <w:p w14:paraId="22F4D149" w14:textId="77777777" w:rsidR="0099413E" w:rsidRPr="00284A82" w:rsidRDefault="0099413E"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4A" w14:textId="43741A51" w:rsidR="0099413E" w:rsidRPr="00F1786A" w:rsidRDefault="0099413E" w:rsidP="00F1786A">
            <w:pPr>
              <w:pBdr>
                <w:top w:val="nil"/>
                <w:left w:val="nil"/>
                <w:bottom w:val="nil"/>
                <w:right w:val="nil"/>
                <w:between w:val="nil"/>
              </w:pBdr>
              <w:spacing w:after="0"/>
              <w:ind w:left="57" w:right="57"/>
              <w:rPr>
                <w:rFonts w:ascii="Times New Roman" w:hAnsi="Times New Roman"/>
                <w:sz w:val="24"/>
                <w:szCs w:val="24"/>
              </w:rPr>
            </w:pPr>
            <w:r w:rsidRPr="00284A82">
              <w:rPr>
                <w:rFonts w:ascii="Times New Roman" w:hAnsi="Times New Roman"/>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r>
              <w:rPr>
                <w:rFonts w:ascii="Times New Roman" w:hAnsi="Times New Roman"/>
                <w:sz w:val="24"/>
                <w:szCs w:val="24"/>
              </w:rPr>
              <w:t>.</w:t>
            </w:r>
          </w:p>
        </w:tc>
        <w:tc>
          <w:tcPr>
            <w:tcW w:w="438" w:type="pct"/>
            <w:shd w:val="clear" w:color="auto" w:fill="auto"/>
          </w:tcPr>
          <w:p w14:paraId="22F4D14B" w14:textId="60D5B6D1" w:rsidR="0099413E" w:rsidRPr="00284A82" w:rsidRDefault="0099413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14E" w14:textId="10D359B2" w:rsidR="0099413E" w:rsidRPr="00284A82" w:rsidRDefault="0099413E"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99413E" w:rsidRPr="00284A82" w14:paraId="22F4D154" w14:textId="77777777" w:rsidTr="00372DFF">
        <w:trPr>
          <w:trHeight w:val="240"/>
        </w:trPr>
        <w:tc>
          <w:tcPr>
            <w:tcW w:w="938" w:type="pct"/>
            <w:vMerge/>
            <w:shd w:val="clear" w:color="auto" w:fill="auto"/>
          </w:tcPr>
          <w:p w14:paraId="22F4D150" w14:textId="77777777" w:rsidR="0099413E" w:rsidRPr="00284A82" w:rsidRDefault="0099413E"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51" w14:textId="76DAEEDE" w:rsidR="0099413E" w:rsidRPr="00284A82" w:rsidRDefault="0099413E" w:rsidP="00695259">
            <w:pPr>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152" w14:textId="01D35349" w:rsidR="0099413E" w:rsidRPr="00284A82" w:rsidRDefault="0099413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shd w:val="clear" w:color="auto" w:fill="auto"/>
          </w:tcPr>
          <w:p w14:paraId="22F4D153" w14:textId="2AC86D38" w:rsidR="0099413E" w:rsidRPr="00284A82" w:rsidRDefault="0099413E"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99413E" w:rsidRPr="00284A82" w14:paraId="4D87B6FE" w14:textId="77777777" w:rsidTr="0099413E">
        <w:trPr>
          <w:trHeight w:val="305"/>
        </w:trPr>
        <w:tc>
          <w:tcPr>
            <w:tcW w:w="938" w:type="pct"/>
            <w:vMerge/>
            <w:shd w:val="clear" w:color="auto" w:fill="auto"/>
          </w:tcPr>
          <w:p w14:paraId="17548FE5" w14:textId="77777777" w:rsidR="0099413E" w:rsidRPr="00284A82" w:rsidRDefault="0099413E"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211424" w14:textId="5966A4DA" w:rsidR="0099413E" w:rsidRPr="00284A82" w:rsidRDefault="0099413E" w:rsidP="0099413E">
            <w:pPr>
              <w:pBdr>
                <w:top w:val="nil"/>
                <w:left w:val="nil"/>
                <w:bottom w:val="nil"/>
                <w:right w:val="nil"/>
                <w:between w:val="nil"/>
              </w:pBdr>
              <w:spacing w:after="0"/>
              <w:ind w:left="57" w:right="57"/>
              <w:rPr>
                <w:rFonts w:ascii="Times New Roman" w:hAnsi="Times New Roman"/>
                <w:sz w:val="24"/>
                <w:szCs w:val="24"/>
              </w:rPr>
            </w:pPr>
            <w:r>
              <w:rPr>
                <w:rFonts w:ascii="Times New Roman" w:hAnsi="Times New Roman"/>
                <w:color w:val="000000"/>
                <w:sz w:val="24"/>
                <w:szCs w:val="24"/>
              </w:rPr>
              <w:t>ПЗ №28</w:t>
            </w:r>
            <w:r w:rsidRPr="00284A82">
              <w:rPr>
                <w:rFonts w:ascii="Times New Roman" w:hAnsi="Times New Roman"/>
                <w:color w:val="000000"/>
                <w:sz w:val="24"/>
                <w:szCs w:val="24"/>
              </w:rPr>
              <w:t>. Виды докумен</w:t>
            </w:r>
            <w:r>
              <w:rPr>
                <w:rFonts w:ascii="Times New Roman" w:hAnsi="Times New Roman"/>
                <w:color w:val="000000"/>
                <w:sz w:val="24"/>
                <w:szCs w:val="24"/>
              </w:rPr>
              <w:t>тов.</w:t>
            </w:r>
            <w:r w:rsidRPr="00284A82">
              <w:rPr>
                <w:rFonts w:ascii="Times New Roman" w:hAnsi="Times New Roman"/>
                <w:sz w:val="24"/>
                <w:szCs w:val="24"/>
              </w:rPr>
              <w:t xml:space="preserve"> Виды и формы деловой коммуникации. Предмет деловой переписки. Виды деловых писем. Рекламные тексты в профессиональной деятельности</w:t>
            </w:r>
            <w:r>
              <w:rPr>
                <w:rFonts w:ascii="Times New Roman" w:hAnsi="Times New Roman"/>
                <w:sz w:val="24"/>
                <w:szCs w:val="24"/>
              </w:rPr>
              <w:t>.</w:t>
            </w:r>
          </w:p>
        </w:tc>
        <w:tc>
          <w:tcPr>
            <w:tcW w:w="438" w:type="pct"/>
            <w:shd w:val="clear" w:color="auto" w:fill="auto"/>
          </w:tcPr>
          <w:p w14:paraId="6A0E7BA6" w14:textId="3011A05A" w:rsidR="0099413E" w:rsidRPr="00284A82" w:rsidRDefault="0099413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48AA6F96" w14:textId="1724B465" w:rsidR="0099413E" w:rsidRPr="00284A82" w:rsidRDefault="0099413E" w:rsidP="00695259">
            <w:pPr>
              <w:widowControl w:val="0"/>
              <w:pBdr>
                <w:top w:val="nil"/>
                <w:left w:val="nil"/>
                <w:bottom w:val="nil"/>
                <w:right w:val="nil"/>
                <w:between w:val="nil"/>
              </w:pBdr>
              <w:spacing w:after="0"/>
              <w:ind w:left="57" w:right="57"/>
              <w:rPr>
                <w:rFonts w:ascii="Times New Roman" w:hAnsi="Times New Roman"/>
              </w:rPr>
            </w:pPr>
          </w:p>
        </w:tc>
      </w:tr>
      <w:tr w:rsidR="0099413E" w:rsidRPr="00284A82" w14:paraId="37038001" w14:textId="77777777" w:rsidTr="00372DFF">
        <w:trPr>
          <w:trHeight w:val="313"/>
        </w:trPr>
        <w:tc>
          <w:tcPr>
            <w:tcW w:w="938" w:type="pct"/>
            <w:vMerge/>
            <w:shd w:val="clear" w:color="auto" w:fill="auto"/>
          </w:tcPr>
          <w:p w14:paraId="16A63D11" w14:textId="77777777" w:rsidR="0099413E" w:rsidRPr="00284A82" w:rsidRDefault="0099413E"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03BA6EF5" w14:textId="77777777" w:rsidR="00464CA5" w:rsidRDefault="0099413E" w:rsidP="005557A6">
            <w:pPr>
              <w:spacing w:after="0"/>
              <w:ind w:left="57" w:right="57"/>
              <w:rPr>
                <w:rFonts w:ascii="Times New Roman" w:hAnsi="Times New Roman"/>
                <w:color w:val="000000"/>
                <w:sz w:val="24"/>
                <w:szCs w:val="24"/>
              </w:rPr>
            </w:pPr>
            <w:r>
              <w:rPr>
                <w:rFonts w:ascii="Times New Roman" w:hAnsi="Times New Roman"/>
                <w:color w:val="000000"/>
                <w:sz w:val="24"/>
                <w:szCs w:val="24"/>
              </w:rPr>
              <w:t>ПЗ №29. Составление текстов профессиональной направленности с использованием нужных словоформ, наблюдение над функционированием правил орфографии</w:t>
            </w:r>
            <w:r w:rsidR="00E71840">
              <w:rPr>
                <w:rFonts w:ascii="Times New Roman" w:hAnsi="Times New Roman"/>
                <w:color w:val="000000"/>
                <w:sz w:val="24"/>
                <w:szCs w:val="24"/>
              </w:rPr>
              <w:t xml:space="preserve"> и пунктуации в образцах текстов документации </w:t>
            </w:r>
          </w:p>
          <w:p w14:paraId="73C70777" w14:textId="77777777" w:rsidR="00464CA5" w:rsidRDefault="00464CA5" w:rsidP="005557A6">
            <w:pPr>
              <w:spacing w:after="0"/>
              <w:ind w:left="57" w:right="57"/>
              <w:rPr>
                <w:rFonts w:ascii="Times New Roman" w:hAnsi="Times New Roman"/>
                <w:color w:val="000000"/>
                <w:sz w:val="24"/>
                <w:szCs w:val="24"/>
              </w:rPr>
            </w:pPr>
          </w:p>
          <w:p w14:paraId="02816C67" w14:textId="223F5C5C" w:rsidR="0099413E" w:rsidRPr="005557A6" w:rsidRDefault="005557A6" w:rsidP="005557A6">
            <w:pPr>
              <w:spacing w:after="0"/>
              <w:ind w:left="57" w:right="57"/>
              <w:rPr>
                <w:rFonts w:ascii="Times New Roman" w:hAnsi="Times New Roman"/>
                <w:sz w:val="24"/>
                <w:szCs w:val="24"/>
              </w:rPr>
            </w:pPr>
            <w:r w:rsidRPr="005557A6">
              <w:rPr>
                <w:rFonts w:ascii="Times New Roman" w:hAnsi="Times New Roman"/>
                <w:sz w:val="24"/>
                <w:szCs w:val="24"/>
              </w:rPr>
              <w:lastRenderedPageBreak/>
              <w:t xml:space="preserve">профессии </w:t>
            </w:r>
            <w:r w:rsidR="00E23A75" w:rsidRPr="00C36D51">
              <w:rPr>
                <w:rFonts w:ascii="Times New Roman" w:hAnsi="Times New Roman"/>
                <w:color w:val="FF0000"/>
                <w:sz w:val="24"/>
                <w:szCs w:val="24"/>
              </w:rPr>
              <w:t xml:space="preserve"> </w:t>
            </w:r>
            <w:r w:rsidR="00524FDF" w:rsidRPr="00524FDF">
              <w:rPr>
                <w:rFonts w:ascii="Times New Roman" w:hAnsi="Times New Roman"/>
                <w:sz w:val="24"/>
                <w:szCs w:val="24"/>
              </w:rPr>
              <w:t>35.01.27 Мастер сельскохозяйственного производства.</w:t>
            </w:r>
          </w:p>
        </w:tc>
        <w:tc>
          <w:tcPr>
            <w:tcW w:w="438" w:type="pct"/>
            <w:shd w:val="clear" w:color="auto" w:fill="auto"/>
          </w:tcPr>
          <w:p w14:paraId="3A2859E0" w14:textId="4D1CAAC0" w:rsidR="0099413E" w:rsidRDefault="0099413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1</w:t>
            </w:r>
          </w:p>
        </w:tc>
        <w:tc>
          <w:tcPr>
            <w:tcW w:w="718" w:type="pct"/>
            <w:vMerge/>
            <w:shd w:val="clear" w:color="auto" w:fill="auto"/>
          </w:tcPr>
          <w:p w14:paraId="390CB188" w14:textId="77777777" w:rsidR="0099413E" w:rsidRPr="00284A82" w:rsidRDefault="0099413E" w:rsidP="00695259">
            <w:pPr>
              <w:widowControl w:val="0"/>
              <w:pBdr>
                <w:top w:val="nil"/>
                <w:left w:val="nil"/>
                <w:bottom w:val="nil"/>
                <w:right w:val="nil"/>
                <w:between w:val="nil"/>
              </w:pBdr>
              <w:spacing w:after="0"/>
              <w:ind w:left="57" w:right="57"/>
              <w:rPr>
                <w:rFonts w:ascii="Times New Roman" w:hAnsi="Times New Roman"/>
              </w:rPr>
            </w:pPr>
          </w:p>
        </w:tc>
      </w:tr>
      <w:tr w:rsidR="00F63779" w:rsidRPr="00284A82" w14:paraId="0F19E6B6" w14:textId="77777777" w:rsidTr="00372DFF">
        <w:trPr>
          <w:trHeight w:val="240"/>
        </w:trPr>
        <w:tc>
          <w:tcPr>
            <w:tcW w:w="3844" w:type="pct"/>
            <w:gridSpan w:val="2"/>
            <w:shd w:val="clear" w:color="auto" w:fill="auto"/>
          </w:tcPr>
          <w:p w14:paraId="04292B64" w14:textId="4A2120BB" w:rsidR="00F63779" w:rsidRPr="00284A82" w:rsidRDefault="00E71840" w:rsidP="00695259">
            <w:pPr>
              <w:widowControl w:val="0"/>
              <w:pBdr>
                <w:top w:val="nil"/>
                <w:left w:val="nil"/>
                <w:bottom w:val="nil"/>
                <w:right w:val="nil"/>
                <w:between w:val="nil"/>
              </w:pBdr>
              <w:spacing w:after="0"/>
              <w:ind w:left="57" w:right="57"/>
              <w:rPr>
                <w:rFonts w:ascii="Times New Roman" w:hAnsi="Times New Roman"/>
                <w:b/>
                <w:color w:val="000000"/>
                <w:sz w:val="24"/>
                <w:szCs w:val="24"/>
              </w:rPr>
            </w:pPr>
            <w:r>
              <w:rPr>
                <w:rFonts w:ascii="Times New Roman" w:hAnsi="Times New Roman"/>
                <w:b/>
                <w:sz w:val="24"/>
                <w:szCs w:val="24"/>
              </w:rPr>
              <w:lastRenderedPageBreak/>
              <w:t xml:space="preserve">Промежуточная аттестация </w:t>
            </w:r>
            <w:r w:rsidR="00446155" w:rsidRPr="00446155">
              <w:rPr>
                <w:rFonts w:ascii="Times New Roman" w:hAnsi="Times New Roman"/>
                <w:b/>
                <w:sz w:val="24"/>
                <w:szCs w:val="24"/>
              </w:rPr>
              <w:t>в форме экзамена</w:t>
            </w:r>
          </w:p>
        </w:tc>
        <w:tc>
          <w:tcPr>
            <w:tcW w:w="438" w:type="pct"/>
            <w:shd w:val="clear" w:color="auto" w:fill="auto"/>
          </w:tcPr>
          <w:p w14:paraId="3A724943" w14:textId="5FCF5526" w:rsidR="00F63779" w:rsidRPr="00284A82" w:rsidRDefault="0099413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6</w:t>
            </w:r>
          </w:p>
        </w:tc>
        <w:tc>
          <w:tcPr>
            <w:tcW w:w="718" w:type="pct"/>
            <w:shd w:val="clear" w:color="auto" w:fill="auto"/>
          </w:tcPr>
          <w:p w14:paraId="4D715014" w14:textId="77777777"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284A82" w14:paraId="22F4D284" w14:textId="77777777" w:rsidTr="00372DFF">
        <w:trPr>
          <w:trHeight w:val="20"/>
        </w:trPr>
        <w:tc>
          <w:tcPr>
            <w:tcW w:w="3844" w:type="pct"/>
            <w:gridSpan w:val="2"/>
            <w:shd w:val="clear" w:color="auto" w:fill="auto"/>
          </w:tcPr>
          <w:p w14:paraId="22F4D281" w14:textId="77777777"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Times New Roman" w:hAnsi="Times New Roman"/>
                <w:b/>
                <w:sz w:val="24"/>
                <w:szCs w:val="24"/>
              </w:rPr>
            </w:pPr>
            <w:r w:rsidRPr="00284A82">
              <w:rPr>
                <w:rFonts w:ascii="Times New Roman" w:hAnsi="Times New Roman"/>
                <w:b/>
                <w:sz w:val="24"/>
                <w:szCs w:val="24"/>
              </w:rPr>
              <w:t>Всего:</w:t>
            </w:r>
          </w:p>
        </w:tc>
        <w:tc>
          <w:tcPr>
            <w:tcW w:w="438" w:type="pct"/>
            <w:shd w:val="clear" w:color="auto" w:fill="auto"/>
          </w:tcPr>
          <w:p w14:paraId="22F4D282" w14:textId="77777777"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72</w:t>
            </w:r>
          </w:p>
        </w:tc>
        <w:tc>
          <w:tcPr>
            <w:tcW w:w="718" w:type="pct"/>
            <w:shd w:val="clear" w:color="auto" w:fill="auto"/>
          </w:tcPr>
          <w:p w14:paraId="22F4D283" w14:textId="77777777"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bl>
    <w:p w14:paraId="1C00C1E3" w14:textId="77777777" w:rsidR="004D6F1F" w:rsidRPr="00284A82" w:rsidRDefault="004D6F1F" w:rsidP="004D6F1F">
      <w:pPr>
        <w:spacing w:after="160" w:line="259" w:lineRule="auto"/>
        <w:rPr>
          <w:rFonts w:ascii="Times New Roman" w:eastAsiaTheme="minorHAnsi" w:hAnsi="Times New Roman"/>
          <w:lang w:eastAsia="en-US"/>
        </w:rPr>
      </w:pPr>
      <w:bookmarkStart w:id="11" w:name="_heading=h.17dp8vu" w:colFirst="0" w:colLast="0"/>
      <w:bookmarkEnd w:id="11"/>
    </w:p>
    <w:p w14:paraId="75379385" w14:textId="77777777" w:rsidR="009A3AC8" w:rsidRPr="00284A82" w:rsidRDefault="009A3AC8" w:rsidP="00914AB3">
      <w:pPr>
        <w:keepNext/>
        <w:keepLines/>
        <w:spacing w:after="0" w:line="240" w:lineRule="auto"/>
        <w:ind w:left="57" w:right="57"/>
        <w:outlineLvl w:val="0"/>
        <w:rPr>
          <w:rFonts w:ascii="Times New Roman" w:hAnsi="Times New Roman"/>
          <w:b/>
          <w:color w:val="000000"/>
          <w:sz w:val="24"/>
          <w:szCs w:val="24"/>
        </w:rPr>
        <w:sectPr w:rsidR="009A3AC8" w:rsidRPr="00284A82">
          <w:pgSz w:w="16838" w:h="11906" w:orient="landscape"/>
          <w:pgMar w:top="1701" w:right="1134" w:bottom="851" w:left="1134" w:header="709" w:footer="709" w:gutter="0"/>
          <w:cols w:space="720"/>
        </w:sectPr>
      </w:pPr>
    </w:p>
    <w:p w14:paraId="721F02F5" w14:textId="6D63CE30" w:rsidR="00914AB3" w:rsidRPr="00F80232" w:rsidRDefault="00E424FD" w:rsidP="00571EBF">
      <w:pPr>
        <w:keepNext/>
        <w:keepLines/>
        <w:spacing w:after="0"/>
        <w:ind w:right="57"/>
        <w:jc w:val="center"/>
        <w:outlineLvl w:val="0"/>
        <w:rPr>
          <w:rFonts w:ascii="Times New Roman" w:hAnsi="Times New Roman"/>
          <w:b/>
          <w:sz w:val="28"/>
          <w:szCs w:val="28"/>
        </w:rPr>
      </w:pPr>
      <w:bookmarkStart w:id="12" w:name="_Toc124938101"/>
      <w:r w:rsidRPr="00F80232">
        <w:rPr>
          <w:rFonts w:ascii="Times New Roman" w:hAnsi="Times New Roman"/>
          <w:b/>
          <w:sz w:val="28"/>
          <w:szCs w:val="28"/>
        </w:rPr>
        <w:lastRenderedPageBreak/>
        <w:t>3. Условия реализации программы общеобразовательной дисциплины</w:t>
      </w:r>
      <w:bookmarkEnd w:id="12"/>
    </w:p>
    <w:p w14:paraId="7BF9BB55" w14:textId="77777777" w:rsidR="00E424FD" w:rsidRPr="00F80232" w:rsidRDefault="00E424FD" w:rsidP="00E424FD">
      <w:pPr>
        <w:spacing w:after="0"/>
        <w:rPr>
          <w:rFonts w:ascii="Times New Roman" w:hAnsi="Times New Roman"/>
          <w:b/>
          <w:bCs/>
          <w:sz w:val="28"/>
          <w:szCs w:val="28"/>
        </w:rPr>
      </w:pPr>
      <w:bookmarkStart w:id="13" w:name="_heading=h.3rdcrjn"/>
      <w:bookmarkEnd w:id="13"/>
    </w:p>
    <w:p w14:paraId="5982B70A" w14:textId="436B0709" w:rsidR="00914AB3" w:rsidRPr="00F80232" w:rsidRDefault="00914AB3" w:rsidP="00F80232">
      <w:pPr>
        <w:spacing w:after="0"/>
        <w:jc w:val="both"/>
        <w:rPr>
          <w:rFonts w:ascii="Times New Roman" w:hAnsi="Times New Roman"/>
          <w:b/>
          <w:bCs/>
          <w:sz w:val="28"/>
          <w:szCs w:val="28"/>
        </w:rPr>
      </w:pPr>
      <w:r w:rsidRPr="00F80232">
        <w:rPr>
          <w:rFonts w:ascii="Times New Roman" w:hAnsi="Times New Roman"/>
          <w:b/>
          <w:bCs/>
          <w:sz w:val="28"/>
          <w:szCs w:val="28"/>
        </w:rPr>
        <w:t>3.1. Требования к минимальному материально-техническому обеспечению</w:t>
      </w:r>
    </w:p>
    <w:p w14:paraId="06B4D081" w14:textId="755018CA" w:rsidR="00914AB3" w:rsidRPr="00F80232" w:rsidRDefault="00F80232"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sz w:val="28"/>
          <w:szCs w:val="28"/>
        </w:rPr>
      </w:pPr>
      <w:r w:rsidRPr="00F80232">
        <w:rPr>
          <w:rFonts w:ascii="Times New Roman" w:hAnsi="Times New Roman"/>
          <w:sz w:val="28"/>
          <w:szCs w:val="28"/>
        </w:rPr>
        <w:t>Для реализации</w:t>
      </w:r>
      <w:r w:rsidR="00914AB3" w:rsidRPr="00F80232">
        <w:rPr>
          <w:rFonts w:ascii="Times New Roman" w:hAnsi="Times New Roman"/>
          <w:sz w:val="28"/>
          <w:szCs w:val="28"/>
        </w:rPr>
        <w:t xml:space="preserve"> прог</w:t>
      </w:r>
      <w:r w:rsidRPr="00F80232">
        <w:rPr>
          <w:rFonts w:ascii="Times New Roman" w:hAnsi="Times New Roman"/>
          <w:sz w:val="28"/>
          <w:szCs w:val="28"/>
        </w:rPr>
        <w:t>раммы дисциплины имеется учебный кабинет</w:t>
      </w:r>
      <w:r w:rsidR="00914AB3" w:rsidRPr="00F80232">
        <w:rPr>
          <w:rFonts w:ascii="Times New Roman" w:hAnsi="Times New Roman"/>
          <w:sz w:val="28"/>
          <w:szCs w:val="28"/>
        </w:rPr>
        <w:t xml:space="preserve"> русского языка.</w:t>
      </w:r>
    </w:p>
    <w:p w14:paraId="295FC8AD" w14:textId="77777777" w:rsidR="00914AB3" w:rsidRPr="00284A82"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b/>
          <w:sz w:val="28"/>
          <w:szCs w:val="28"/>
        </w:rPr>
      </w:pPr>
      <w:r w:rsidRPr="00284A82">
        <w:rPr>
          <w:rFonts w:ascii="Times New Roman" w:hAnsi="Times New Roman"/>
          <w:b/>
          <w:sz w:val="28"/>
          <w:szCs w:val="28"/>
        </w:rPr>
        <w:t xml:space="preserve">Оборудование учебного кабинета: </w:t>
      </w:r>
    </w:p>
    <w:p w14:paraId="5AA24F37" w14:textId="77777777" w:rsidR="00914AB3" w:rsidRPr="00284A82"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sz w:val="28"/>
          <w:szCs w:val="28"/>
        </w:rPr>
        <w:t>- наглядные пособия (комплекты учебных таблиц, стендов, схем, плакатов, портретов выдающихся ученых в языкознания и др.);</w:t>
      </w:r>
    </w:p>
    <w:p w14:paraId="1FC5DDEE" w14:textId="77777777" w:rsidR="00914AB3" w:rsidRPr="00284A82"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sz w:val="28"/>
          <w:szCs w:val="28"/>
        </w:rPr>
        <w:t>- дидактические материалы (задания для контрольных работ, для разных видов оценочных средств, экзамена и др.);</w:t>
      </w:r>
    </w:p>
    <w:p w14:paraId="47982568" w14:textId="6123ACCA" w:rsidR="00914AB3" w:rsidRDefault="00914AB3" w:rsidP="00F8023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b/>
          <w:sz w:val="28"/>
          <w:szCs w:val="28"/>
        </w:rPr>
        <w:t xml:space="preserve">- </w:t>
      </w:r>
      <w:r w:rsidRPr="00284A82">
        <w:rPr>
          <w:rFonts w:ascii="Times New Roman" w:hAnsi="Times New Roman"/>
          <w:sz w:val="28"/>
          <w:szCs w:val="28"/>
        </w:rPr>
        <w:t>технические средства обучения</w:t>
      </w:r>
      <w:r w:rsidR="00F80232">
        <w:rPr>
          <w:rFonts w:ascii="Times New Roman" w:hAnsi="Times New Roman"/>
          <w:sz w:val="28"/>
          <w:szCs w:val="28"/>
        </w:rPr>
        <w:t xml:space="preserve"> (персональный компьютер</w:t>
      </w:r>
      <w:r w:rsidRPr="00284A82">
        <w:rPr>
          <w:rFonts w:ascii="Times New Roman" w:hAnsi="Times New Roman"/>
          <w:sz w:val="28"/>
          <w:szCs w:val="28"/>
        </w:rPr>
        <w:t>; мультимедийн</w:t>
      </w:r>
      <w:r w:rsidR="00F80232">
        <w:rPr>
          <w:rFonts w:ascii="Times New Roman" w:hAnsi="Times New Roman"/>
          <w:sz w:val="28"/>
          <w:szCs w:val="28"/>
        </w:rPr>
        <w:t>ый проектор, экран; выход в локальную сеть).</w:t>
      </w:r>
    </w:p>
    <w:p w14:paraId="19E17C7D" w14:textId="77777777" w:rsidR="00F80232" w:rsidRPr="00284A82" w:rsidRDefault="00F80232" w:rsidP="00F8023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p>
    <w:p w14:paraId="32DFE93D" w14:textId="77777777" w:rsidR="00914AB3" w:rsidRPr="00284A82" w:rsidRDefault="00914AB3" w:rsidP="00A11A74">
      <w:pPr>
        <w:pStyle w:val="11"/>
        <w:spacing w:after="0"/>
        <w:jc w:val="center"/>
        <w:rPr>
          <w:rFonts w:ascii="Times New Roman" w:hAnsi="Times New Roman" w:cs="Times New Roman"/>
          <w:b/>
          <w:color w:val="000000"/>
          <w:sz w:val="28"/>
          <w:szCs w:val="28"/>
        </w:rPr>
      </w:pPr>
      <w:bookmarkStart w:id="14" w:name="_heading=h.26in1rg"/>
      <w:bookmarkEnd w:id="14"/>
      <w:r w:rsidRPr="00284A82">
        <w:rPr>
          <w:rFonts w:ascii="Times New Roman" w:hAnsi="Times New Roman" w:cs="Times New Roman"/>
          <w:b/>
          <w:color w:val="000000"/>
          <w:sz w:val="28"/>
          <w:szCs w:val="28"/>
        </w:rPr>
        <w:t>3.2. Информационное обеспечение обучения</w:t>
      </w:r>
    </w:p>
    <w:p w14:paraId="5303968F" w14:textId="58CF109A" w:rsidR="00914AB3" w:rsidRPr="00284A82" w:rsidRDefault="00914AB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720"/>
        <w:jc w:val="both"/>
        <w:rPr>
          <w:rFonts w:ascii="Times New Roman" w:hAnsi="Times New Roman"/>
          <w:b/>
          <w:sz w:val="28"/>
          <w:szCs w:val="28"/>
        </w:rPr>
      </w:pPr>
    </w:p>
    <w:p w14:paraId="277F0685" w14:textId="15DB44F8" w:rsidR="00870D0D" w:rsidRPr="00870D0D" w:rsidRDefault="00870D0D" w:rsidP="00870D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bookmarkStart w:id="15" w:name="_heading=h.lnxbz9"/>
      <w:bookmarkEnd w:id="15"/>
      <w:r w:rsidRPr="00870D0D">
        <w:rPr>
          <w:rFonts w:ascii="Times New Roman" w:hAnsi="Times New Roman"/>
          <w:b/>
          <w:sz w:val="28"/>
          <w:szCs w:val="28"/>
        </w:rPr>
        <w:t>Основные источники:</w:t>
      </w:r>
    </w:p>
    <w:p w14:paraId="4F29E8F8" w14:textId="02D89772" w:rsidR="00870D0D" w:rsidRPr="00870D0D" w:rsidRDefault="00870D0D" w:rsidP="00870D0D">
      <w:pPr>
        <w:pStyle w:val="a5"/>
        <w:spacing w:after="0"/>
        <w:ind w:left="0"/>
        <w:jc w:val="both"/>
        <w:rPr>
          <w:rFonts w:ascii="Times New Roman" w:hAnsi="Times New Roman"/>
          <w:sz w:val="28"/>
          <w:szCs w:val="28"/>
        </w:rPr>
      </w:pPr>
      <w:r>
        <w:rPr>
          <w:rFonts w:ascii="Times New Roman" w:hAnsi="Times New Roman"/>
          <w:sz w:val="28"/>
          <w:szCs w:val="28"/>
        </w:rPr>
        <w:t xml:space="preserve">   </w:t>
      </w:r>
      <w:r w:rsidR="000D1325">
        <w:rPr>
          <w:rFonts w:ascii="Times New Roman" w:hAnsi="Times New Roman"/>
          <w:color w:val="000000"/>
          <w:sz w:val="28"/>
          <w:szCs w:val="28"/>
        </w:rPr>
        <w:t>Антонова Е.С. Русский язык: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 Е.С. Антонова, Т. М. Воителева. – 11-е изд., стер. – Москва: Академия, 2023. - 416 с. - (Профессиональное образование. Общеобразовательные дисциплины). - ISBN 978-5-0054-1359-8</w:t>
      </w:r>
      <w:r w:rsidR="00E47DFF">
        <w:rPr>
          <w:rFonts w:ascii="Times New Roman" w:hAnsi="Times New Roman"/>
          <w:color w:val="000000"/>
          <w:sz w:val="28"/>
          <w:szCs w:val="28"/>
        </w:rPr>
        <w:t>.</w:t>
      </w:r>
    </w:p>
    <w:p w14:paraId="42A42EB1" w14:textId="77777777" w:rsidR="00816513" w:rsidRDefault="00816513">
      <w:pPr>
        <w:rPr>
          <w:rFonts w:ascii="Times New Roman" w:hAnsi="Times New Roman"/>
          <w:b/>
          <w:color w:val="000000"/>
          <w:sz w:val="24"/>
          <w:szCs w:val="24"/>
        </w:rPr>
      </w:pPr>
    </w:p>
    <w:p w14:paraId="2977A034" w14:textId="54A763D7" w:rsidR="00816513" w:rsidRPr="00816513" w:rsidRDefault="00816513" w:rsidP="0081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rPr>
      </w:pPr>
      <w:r w:rsidRPr="00816513">
        <w:rPr>
          <w:rFonts w:ascii="Times New Roman" w:hAnsi="Times New Roman"/>
          <w:b/>
          <w:sz w:val="28"/>
          <w:szCs w:val="28"/>
        </w:rPr>
        <w:t>Дополнительные источники:</w:t>
      </w:r>
    </w:p>
    <w:p w14:paraId="6D49B9F0" w14:textId="77777777" w:rsidR="00816513" w:rsidRPr="00816513" w:rsidRDefault="00816513" w:rsidP="0081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r w:rsidRPr="00816513">
        <w:rPr>
          <w:rFonts w:ascii="Times New Roman" w:hAnsi="Times New Roman"/>
          <w:sz w:val="28"/>
          <w:szCs w:val="28"/>
        </w:rPr>
        <w:t>1. Лобачева, Н.А.  Русский язык. Лексикология. Фразеология. Лексикография. Фонетика. Орфоэпия. Графика. Орфография: учебник для среднего профессионального образования / Н.А. Лобачева. – 3-е изд., испр. и доп. Москва: Издательство Юрайт, 2020. – 230 с. – (Профессиональное образование). – ISBN 978-5-534-12294-7</w:t>
      </w:r>
    </w:p>
    <w:p w14:paraId="406F1E3B" w14:textId="77777777" w:rsidR="00816513" w:rsidRPr="00816513" w:rsidRDefault="00816513" w:rsidP="0081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816513">
        <w:rPr>
          <w:rFonts w:ascii="Times New Roman" w:hAnsi="Times New Roman"/>
          <w:sz w:val="28"/>
          <w:szCs w:val="28"/>
        </w:rPr>
        <w:t xml:space="preserve">2.  Лобачева, Н.А.  Русский язык. Морфемика. Словообразование. Морфология: учебник для среднего профессионального образования / Н. А. Лобачева. – 3-е изд., испр. и доп.– Москва: Издательство Юрайт, 2020. – 206 с. – (Профессиональное образование). – ISBN 978-5-534-12621-1. </w:t>
      </w:r>
    </w:p>
    <w:p w14:paraId="01E78299" w14:textId="77777777" w:rsidR="00816513" w:rsidRPr="00816513" w:rsidRDefault="00816513" w:rsidP="0081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816513">
        <w:rPr>
          <w:rFonts w:ascii="Times New Roman" w:hAnsi="Times New Roman"/>
          <w:sz w:val="28"/>
          <w:szCs w:val="28"/>
        </w:rPr>
        <w:t xml:space="preserve">3. Лобачева, Н.А.  Русский язык. Синтаксис. Пунктуация: учебник для среднего профессионального образования / Н. А. Лобачева. – 3-е изд., испр. и доп. – Москва : Издательство Юрайт, 2020. – 123 с. – (Профессиональное образование). – ISBN 978-5-534-12620-4. </w:t>
      </w:r>
    </w:p>
    <w:p w14:paraId="26A8D704" w14:textId="77777777" w:rsidR="00816513" w:rsidRPr="00816513" w:rsidRDefault="00816513" w:rsidP="0081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r w:rsidRPr="00816513">
        <w:rPr>
          <w:rFonts w:ascii="Times New Roman" w:hAnsi="Times New Roman"/>
          <w:sz w:val="28"/>
          <w:szCs w:val="28"/>
        </w:rPr>
        <w:lastRenderedPageBreak/>
        <w:t>4. Русский язык. Сборник упражнений: учебное пособие для среднего профессионального образования / П.А. Лекант [и др.]; под редакцией П.А. Леканта. – Москва: Издательство Юрайт, 2020. – 314 с. – (Профессиональное образование). – ISBN 978-5-9916-7796-7. – Текст: электронный // ЭБС Юрайт [сайт]. – URL: http://www.biblio-online.ru/bcode/452165</w:t>
      </w:r>
    </w:p>
    <w:p w14:paraId="364D7F02" w14:textId="77777777" w:rsidR="00816513" w:rsidRPr="00816513" w:rsidRDefault="00816513" w:rsidP="00816513">
      <w:pPr>
        <w:spacing w:after="0"/>
        <w:rPr>
          <w:rFonts w:ascii="Times New Roman" w:hAnsi="Times New Roman"/>
          <w:sz w:val="28"/>
          <w:szCs w:val="28"/>
        </w:rPr>
      </w:pPr>
      <w:bookmarkStart w:id="16" w:name="_heading=h.vy6dro1ivxui"/>
      <w:bookmarkEnd w:id="16"/>
    </w:p>
    <w:p w14:paraId="560E3F4D" w14:textId="3D61D451" w:rsidR="00816513" w:rsidRPr="00816513" w:rsidRDefault="00816513" w:rsidP="0081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rPr>
      </w:pPr>
      <w:r w:rsidRPr="00816513">
        <w:rPr>
          <w:rFonts w:ascii="Times New Roman" w:hAnsi="Times New Roman"/>
          <w:b/>
          <w:sz w:val="28"/>
          <w:szCs w:val="28"/>
        </w:rPr>
        <w:t>Интернет-ресурсы:</w:t>
      </w:r>
    </w:p>
    <w:p w14:paraId="7B9F4310" w14:textId="77777777" w:rsidR="00816513" w:rsidRPr="00BB5D77" w:rsidRDefault="00816513" w:rsidP="00BB5D77">
      <w:pPr>
        <w:numPr>
          <w:ilvl w:val="0"/>
          <w:numId w:val="13"/>
        </w:numPr>
        <w:spacing w:after="0"/>
        <w:ind w:left="0" w:firstLine="0"/>
        <w:contextualSpacing/>
        <w:jc w:val="both"/>
        <w:rPr>
          <w:rFonts w:ascii="Times New Roman" w:hAnsi="Times New Roman"/>
          <w:sz w:val="28"/>
          <w:szCs w:val="28"/>
        </w:rPr>
      </w:pPr>
      <w:r w:rsidRPr="00BB5D77">
        <w:rPr>
          <w:rFonts w:ascii="Times New Roman" w:hAnsi="Times New Roman"/>
          <w:sz w:val="28"/>
          <w:szCs w:val="28"/>
        </w:rPr>
        <w:t>Министерство образования и науки Российской Федерации (</w:t>
      </w:r>
      <w:hyperlink r:id="rId10" w:history="1">
        <w:r w:rsidRPr="00BB5D77">
          <w:rPr>
            <w:rFonts w:ascii="Times New Roman" w:hAnsi="Times New Roman"/>
            <w:sz w:val="28"/>
            <w:szCs w:val="28"/>
            <w:u w:val="single"/>
          </w:rPr>
          <w:t>http://минобрнауки.рф/</w:t>
        </w:r>
      </w:hyperlink>
      <w:r w:rsidRPr="00BB5D77">
        <w:rPr>
          <w:rFonts w:ascii="Times New Roman" w:hAnsi="Times New Roman"/>
          <w:sz w:val="28"/>
          <w:szCs w:val="28"/>
        </w:rPr>
        <w:t xml:space="preserve">); </w:t>
      </w:r>
    </w:p>
    <w:p w14:paraId="27DCB1B4" w14:textId="77777777" w:rsidR="00816513" w:rsidRPr="00BB5D77" w:rsidRDefault="00816513" w:rsidP="00BB5D77">
      <w:pPr>
        <w:numPr>
          <w:ilvl w:val="0"/>
          <w:numId w:val="13"/>
        </w:numPr>
        <w:spacing w:after="0"/>
        <w:ind w:left="0" w:firstLine="0"/>
        <w:contextualSpacing/>
        <w:jc w:val="both"/>
        <w:rPr>
          <w:rFonts w:ascii="Times New Roman" w:hAnsi="Times New Roman"/>
          <w:sz w:val="28"/>
          <w:szCs w:val="28"/>
        </w:rPr>
      </w:pPr>
      <w:r w:rsidRPr="00BB5D77">
        <w:rPr>
          <w:rFonts w:ascii="Times New Roman" w:hAnsi="Times New Roman"/>
          <w:sz w:val="28"/>
          <w:szCs w:val="28"/>
        </w:rPr>
        <w:t>Федеральный портал "Российское образование" (</w:t>
      </w:r>
      <w:hyperlink r:id="rId11" w:history="1">
        <w:r w:rsidRPr="00BB5D77">
          <w:rPr>
            <w:rFonts w:ascii="Times New Roman" w:hAnsi="Times New Roman"/>
            <w:sz w:val="28"/>
            <w:szCs w:val="28"/>
            <w:u w:val="single"/>
          </w:rPr>
          <w:t>http://www.edu.ru/</w:t>
        </w:r>
      </w:hyperlink>
      <w:r w:rsidRPr="00BB5D77">
        <w:rPr>
          <w:rFonts w:ascii="Times New Roman" w:hAnsi="Times New Roman"/>
          <w:sz w:val="28"/>
          <w:szCs w:val="28"/>
        </w:rPr>
        <w:t xml:space="preserve">); </w:t>
      </w:r>
    </w:p>
    <w:p w14:paraId="589A07A7" w14:textId="77777777" w:rsidR="00816513" w:rsidRPr="00BB5D77" w:rsidRDefault="00816513" w:rsidP="00BB5D77">
      <w:pPr>
        <w:spacing w:after="0"/>
        <w:contextualSpacing/>
        <w:jc w:val="both"/>
        <w:rPr>
          <w:rFonts w:ascii="Times New Roman" w:hAnsi="Times New Roman"/>
          <w:sz w:val="28"/>
          <w:szCs w:val="28"/>
        </w:rPr>
      </w:pPr>
      <w:r w:rsidRPr="00BB5D77">
        <w:rPr>
          <w:rFonts w:ascii="Times New Roman" w:hAnsi="Times New Roman"/>
          <w:sz w:val="28"/>
          <w:szCs w:val="28"/>
        </w:rPr>
        <w:t>3. Информационная система "Единое окно доступа к образовательным ресурсам" (</w:t>
      </w:r>
      <w:hyperlink r:id="rId12" w:history="1">
        <w:r w:rsidRPr="00BB5D77">
          <w:rPr>
            <w:rFonts w:ascii="Times New Roman" w:hAnsi="Times New Roman"/>
            <w:sz w:val="28"/>
            <w:szCs w:val="28"/>
            <w:u w:val="single"/>
          </w:rPr>
          <w:t>http://window.edu.ru/</w:t>
        </w:r>
      </w:hyperlink>
      <w:r w:rsidRPr="00BB5D77">
        <w:rPr>
          <w:rFonts w:ascii="Times New Roman" w:hAnsi="Times New Roman"/>
          <w:sz w:val="28"/>
          <w:szCs w:val="28"/>
        </w:rPr>
        <w:t xml:space="preserve">); </w:t>
      </w:r>
    </w:p>
    <w:p w14:paraId="28247387" w14:textId="77777777" w:rsidR="00816513" w:rsidRPr="00BB5D77" w:rsidRDefault="00816513" w:rsidP="00BB5D77">
      <w:pPr>
        <w:spacing w:after="0"/>
        <w:contextualSpacing/>
        <w:jc w:val="both"/>
        <w:rPr>
          <w:rFonts w:ascii="Times New Roman" w:hAnsi="Times New Roman"/>
          <w:sz w:val="28"/>
          <w:szCs w:val="28"/>
        </w:rPr>
      </w:pPr>
      <w:r w:rsidRPr="00BB5D77">
        <w:rPr>
          <w:rFonts w:ascii="Times New Roman" w:hAnsi="Times New Roman"/>
          <w:sz w:val="28"/>
          <w:szCs w:val="28"/>
        </w:rPr>
        <w:t>4. Единая коллекция цифровых образовательных ресурсов (</w:t>
      </w:r>
      <w:hyperlink r:id="rId13" w:history="1">
        <w:r w:rsidRPr="00BB5D77">
          <w:rPr>
            <w:rFonts w:ascii="Times New Roman" w:hAnsi="Times New Roman"/>
            <w:sz w:val="28"/>
            <w:szCs w:val="28"/>
            <w:u w:val="single"/>
          </w:rPr>
          <w:t>http://school-collection.edu.ru/</w:t>
        </w:r>
      </w:hyperlink>
      <w:r w:rsidRPr="00BB5D77">
        <w:rPr>
          <w:rFonts w:ascii="Times New Roman" w:hAnsi="Times New Roman"/>
          <w:sz w:val="28"/>
          <w:szCs w:val="28"/>
        </w:rPr>
        <w:t>);</w:t>
      </w:r>
    </w:p>
    <w:p w14:paraId="1970BE10" w14:textId="77777777" w:rsidR="00816513" w:rsidRPr="00BB5D77" w:rsidRDefault="00816513" w:rsidP="00BB5D77">
      <w:pPr>
        <w:spacing w:after="0"/>
        <w:contextualSpacing/>
        <w:jc w:val="both"/>
        <w:rPr>
          <w:rFonts w:ascii="Times New Roman" w:hAnsi="Times New Roman"/>
          <w:sz w:val="28"/>
          <w:szCs w:val="28"/>
        </w:rPr>
      </w:pPr>
      <w:r w:rsidRPr="00BB5D77">
        <w:rPr>
          <w:rFonts w:ascii="Times New Roman" w:hAnsi="Times New Roman"/>
          <w:sz w:val="28"/>
          <w:szCs w:val="28"/>
        </w:rPr>
        <w:t xml:space="preserve"> 5. Федеральный центр информационно-образовательных ресурсов (</w:t>
      </w:r>
      <w:hyperlink r:id="rId14" w:history="1">
        <w:r w:rsidRPr="00BB5D77">
          <w:rPr>
            <w:rFonts w:ascii="Times New Roman" w:hAnsi="Times New Roman"/>
            <w:sz w:val="28"/>
            <w:szCs w:val="28"/>
            <w:u w:val="single"/>
          </w:rPr>
          <w:t>http://fcior.edu.ru/</w:t>
        </w:r>
      </w:hyperlink>
      <w:r w:rsidRPr="00BB5D77">
        <w:rPr>
          <w:rFonts w:ascii="Times New Roman" w:hAnsi="Times New Roman"/>
          <w:sz w:val="28"/>
          <w:szCs w:val="28"/>
        </w:rPr>
        <w:t>);</w:t>
      </w:r>
    </w:p>
    <w:p w14:paraId="5B7D2A4B" w14:textId="77777777" w:rsidR="00BB5D77" w:rsidRPr="00BB5D77" w:rsidRDefault="00816513" w:rsidP="00BB5D77">
      <w:pPr>
        <w:spacing w:after="0"/>
        <w:contextualSpacing/>
        <w:jc w:val="both"/>
        <w:rPr>
          <w:rFonts w:ascii="Times New Roman" w:hAnsi="Times New Roman"/>
          <w:sz w:val="28"/>
          <w:szCs w:val="28"/>
        </w:rPr>
      </w:pPr>
      <w:r w:rsidRPr="00BB5D77">
        <w:rPr>
          <w:rFonts w:ascii="Times New Roman" w:hAnsi="Times New Roman"/>
          <w:sz w:val="28"/>
          <w:szCs w:val="28"/>
        </w:rPr>
        <w:t>6. Проект Государственного института русского языка имени А.С. Пушкина "Образование на русском" (</w:t>
      </w:r>
      <w:hyperlink r:id="rId15" w:history="1">
        <w:r w:rsidRPr="00BB5D77">
          <w:rPr>
            <w:rFonts w:ascii="Times New Roman" w:hAnsi="Times New Roman"/>
            <w:sz w:val="28"/>
            <w:szCs w:val="28"/>
            <w:u w:val="single"/>
          </w:rPr>
          <w:t>https://pushkininstitute.ru/</w:t>
        </w:r>
      </w:hyperlink>
      <w:r w:rsidRPr="00BB5D77">
        <w:rPr>
          <w:rFonts w:ascii="Times New Roman" w:hAnsi="Times New Roman"/>
          <w:sz w:val="28"/>
          <w:szCs w:val="28"/>
        </w:rPr>
        <w:t xml:space="preserve">); </w:t>
      </w:r>
    </w:p>
    <w:p w14:paraId="33CB6650" w14:textId="033BDF95" w:rsidR="00816513" w:rsidRPr="00BB5D77" w:rsidRDefault="00BB5D77" w:rsidP="00BB5D77">
      <w:pPr>
        <w:spacing w:after="0"/>
        <w:contextualSpacing/>
        <w:jc w:val="both"/>
        <w:rPr>
          <w:rFonts w:ascii="Times New Roman" w:hAnsi="Times New Roman"/>
          <w:sz w:val="28"/>
          <w:szCs w:val="28"/>
        </w:rPr>
      </w:pPr>
      <w:r w:rsidRPr="00BB5D77">
        <w:rPr>
          <w:rFonts w:ascii="Times New Roman" w:hAnsi="Times New Roman"/>
          <w:sz w:val="28"/>
          <w:szCs w:val="28"/>
        </w:rPr>
        <w:t xml:space="preserve">7. </w:t>
      </w:r>
      <w:r w:rsidR="00816513" w:rsidRPr="00BB5D77">
        <w:rPr>
          <w:rFonts w:ascii="Times New Roman" w:hAnsi="Times New Roman"/>
          <w:sz w:val="28"/>
          <w:szCs w:val="28"/>
        </w:rPr>
        <w:t>Справочно-информационный портал "Русский язык" (</w:t>
      </w:r>
      <w:hyperlink r:id="rId16" w:history="1">
        <w:r w:rsidR="00816513" w:rsidRPr="00BB5D77">
          <w:rPr>
            <w:rFonts w:ascii="Times New Roman" w:hAnsi="Times New Roman"/>
            <w:sz w:val="28"/>
            <w:szCs w:val="28"/>
            <w:u w:val="single"/>
          </w:rPr>
          <w:t>http://gramota.ru/</w:t>
        </w:r>
      </w:hyperlink>
      <w:r w:rsidR="00816513" w:rsidRPr="00BB5D77">
        <w:rPr>
          <w:rFonts w:ascii="Times New Roman" w:hAnsi="Times New Roman"/>
          <w:sz w:val="28"/>
          <w:szCs w:val="28"/>
        </w:rPr>
        <w:t xml:space="preserve">); </w:t>
      </w:r>
    </w:p>
    <w:p w14:paraId="12F17879" w14:textId="243F3C1C" w:rsidR="00816513" w:rsidRPr="00BB5D77" w:rsidRDefault="00BB5D77" w:rsidP="00BB5D77">
      <w:pPr>
        <w:spacing w:after="0"/>
        <w:contextualSpacing/>
        <w:jc w:val="both"/>
        <w:rPr>
          <w:rFonts w:ascii="Times New Roman" w:hAnsi="Times New Roman"/>
          <w:sz w:val="28"/>
          <w:szCs w:val="28"/>
        </w:rPr>
      </w:pPr>
      <w:r w:rsidRPr="00BB5D77">
        <w:rPr>
          <w:rFonts w:ascii="Times New Roman" w:hAnsi="Times New Roman"/>
          <w:sz w:val="28"/>
          <w:szCs w:val="28"/>
        </w:rPr>
        <w:t xml:space="preserve">8. </w:t>
      </w:r>
      <w:r w:rsidR="00816513" w:rsidRPr="00BB5D77">
        <w:rPr>
          <w:rFonts w:ascii="Times New Roman" w:hAnsi="Times New Roman"/>
          <w:sz w:val="28"/>
          <w:szCs w:val="28"/>
        </w:rPr>
        <w:t>Словари и энциклопедии (</w:t>
      </w:r>
      <w:hyperlink r:id="rId17" w:history="1">
        <w:r w:rsidR="00816513" w:rsidRPr="00BB5D77">
          <w:rPr>
            <w:rFonts w:ascii="Times New Roman" w:hAnsi="Times New Roman"/>
            <w:sz w:val="28"/>
            <w:szCs w:val="28"/>
            <w:u w:val="single"/>
          </w:rPr>
          <w:t>http://dic.academic.ru/</w:t>
        </w:r>
      </w:hyperlink>
      <w:r w:rsidR="00816513" w:rsidRPr="00BB5D77">
        <w:rPr>
          <w:rFonts w:ascii="Times New Roman" w:hAnsi="Times New Roman"/>
          <w:sz w:val="28"/>
          <w:szCs w:val="28"/>
        </w:rPr>
        <w:t>).</w:t>
      </w:r>
    </w:p>
    <w:p w14:paraId="28F1C86D" w14:textId="6EECF737" w:rsidR="00BB5D77" w:rsidRPr="00BB5D77" w:rsidRDefault="00BB5D77" w:rsidP="00BB5D77">
      <w:pPr>
        <w:spacing w:after="0"/>
        <w:rPr>
          <w:rFonts w:ascii="Times New Roman" w:hAnsi="Times New Roman"/>
          <w:color w:val="000000"/>
          <w:sz w:val="28"/>
          <w:szCs w:val="28"/>
        </w:rPr>
      </w:pPr>
      <w:r w:rsidRPr="00BB5D77">
        <w:rPr>
          <w:rFonts w:ascii="Times New Roman" w:hAnsi="Times New Roman"/>
          <w:color w:val="000000"/>
          <w:sz w:val="28"/>
          <w:szCs w:val="28"/>
        </w:rPr>
        <w:t>9.</w:t>
      </w:r>
      <w:r>
        <w:rPr>
          <w:rFonts w:ascii="Times New Roman" w:hAnsi="Times New Roman"/>
          <w:b/>
          <w:color w:val="000000"/>
          <w:sz w:val="24"/>
          <w:szCs w:val="24"/>
        </w:rPr>
        <w:t xml:space="preserve">  </w:t>
      </w:r>
      <w:r w:rsidRPr="00BB5D77">
        <w:rPr>
          <w:rFonts w:ascii="Times New Roman" w:hAnsi="Times New Roman"/>
          <w:color w:val="000000"/>
          <w:sz w:val="28"/>
          <w:szCs w:val="28"/>
        </w:rPr>
        <w:t xml:space="preserve">Этимология </w:t>
      </w:r>
      <w:r>
        <w:rPr>
          <w:rFonts w:ascii="Times New Roman" w:hAnsi="Times New Roman"/>
          <w:color w:val="000000"/>
          <w:sz w:val="28"/>
          <w:szCs w:val="28"/>
        </w:rPr>
        <w:t xml:space="preserve"> и история русского языка (</w:t>
      </w:r>
      <w:r w:rsidRPr="00BB5D77">
        <w:rPr>
          <w:rFonts w:ascii="Times New Roman" w:hAnsi="Times New Roman"/>
          <w:color w:val="000000"/>
          <w:sz w:val="28"/>
          <w:szCs w:val="28"/>
          <w:u w:val="single"/>
          <w:lang w:val="en-US"/>
        </w:rPr>
        <w:t>http</w:t>
      </w:r>
      <w:r w:rsidRPr="00BB5D77">
        <w:rPr>
          <w:rFonts w:ascii="Times New Roman" w:hAnsi="Times New Roman"/>
          <w:color w:val="000000"/>
          <w:sz w:val="28"/>
          <w:szCs w:val="28"/>
          <w:u w:val="single"/>
        </w:rPr>
        <w:t>://</w:t>
      </w:r>
      <w:r w:rsidRPr="00BB5D77">
        <w:rPr>
          <w:rFonts w:ascii="Times New Roman" w:hAnsi="Times New Roman"/>
          <w:color w:val="000000"/>
          <w:sz w:val="28"/>
          <w:szCs w:val="28"/>
          <w:u w:val="single"/>
          <w:lang w:val="en-US"/>
        </w:rPr>
        <w:t>etymolog</w:t>
      </w:r>
      <w:r w:rsidRPr="00BB5D77">
        <w:rPr>
          <w:rFonts w:ascii="Times New Roman" w:hAnsi="Times New Roman"/>
          <w:color w:val="000000"/>
          <w:sz w:val="28"/>
          <w:szCs w:val="28"/>
          <w:u w:val="single"/>
        </w:rPr>
        <w:t>.</w:t>
      </w:r>
      <w:r w:rsidRPr="00BB5D77">
        <w:rPr>
          <w:rFonts w:ascii="Times New Roman" w:hAnsi="Times New Roman"/>
          <w:color w:val="000000"/>
          <w:sz w:val="28"/>
          <w:szCs w:val="28"/>
          <w:u w:val="single"/>
          <w:lang w:val="en-US"/>
        </w:rPr>
        <w:t>ruslang</w:t>
      </w:r>
      <w:r w:rsidRPr="00BB5D77">
        <w:rPr>
          <w:rFonts w:ascii="Times New Roman" w:hAnsi="Times New Roman"/>
          <w:color w:val="000000"/>
          <w:sz w:val="28"/>
          <w:szCs w:val="28"/>
          <w:u w:val="single"/>
        </w:rPr>
        <w:t>.</w:t>
      </w:r>
      <w:r w:rsidRPr="00BB5D77">
        <w:rPr>
          <w:rFonts w:ascii="Times New Roman" w:hAnsi="Times New Roman"/>
          <w:color w:val="000000"/>
          <w:sz w:val="28"/>
          <w:szCs w:val="28"/>
          <w:u w:val="single"/>
          <w:lang w:val="en-US"/>
        </w:rPr>
        <w:t>ru</w:t>
      </w:r>
      <w:r w:rsidRPr="00BB5D77">
        <w:rPr>
          <w:rFonts w:ascii="Times New Roman" w:hAnsi="Times New Roman"/>
          <w:color w:val="000000"/>
          <w:sz w:val="28"/>
          <w:szCs w:val="28"/>
        </w:rPr>
        <w:t>).</w:t>
      </w:r>
    </w:p>
    <w:p w14:paraId="2E462317" w14:textId="031719C1" w:rsidR="00630FC9" w:rsidRDefault="00630FC9" w:rsidP="00630FC9">
      <w:pPr>
        <w:spacing w:after="0"/>
        <w:rPr>
          <w:rFonts w:ascii="Times New Roman" w:hAnsi="Times New Roman"/>
          <w:color w:val="000000"/>
          <w:sz w:val="28"/>
          <w:szCs w:val="28"/>
          <w:u w:val="single"/>
        </w:rPr>
      </w:pPr>
      <w:r w:rsidRPr="00630FC9">
        <w:rPr>
          <w:rFonts w:ascii="Times New Roman" w:hAnsi="Times New Roman"/>
          <w:color w:val="000000"/>
          <w:sz w:val="28"/>
          <w:szCs w:val="28"/>
        </w:rPr>
        <w:t>10.</w:t>
      </w:r>
      <w:r>
        <w:rPr>
          <w:rFonts w:ascii="Times New Roman" w:hAnsi="Times New Roman"/>
          <w:color w:val="000000"/>
          <w:sz w:val="28"/>
          <w:szCs w:val="28"/>
        </w:rPr>
        <w:t xml:space="preserve"> </w:t>
      </w:r>
      <w:r w:rsidRPr="00630FC9">
        <w:rPr>
          <w:rFonts w:ascii="Times New Roman" w:hAnsi="Times New Roman"/>
          <w:color w:val="000000"/>
          <w:sz w:val="28"/>
          <w:szCs w:val="28"/>
        </w:rPr>
        <w:t>Электронная версия</w:t>
      </w:r>
      <w:r>
        <w:rPr>
          <w:rFonts w:ascii="Times New Roman" w:hAnsi="Times New Roman"/>
          <w:color w:val="000000"/>
          <w:sz w:val="28"/>
          <w:szCs w:val="28"/>
        </w:rPr>
        <w:t xml:space="preserve"> газеты «Русский язык». Сайт для учителей «Я иду на урок русского языка» (</w:t>
      </w:r>
      <w:r w:rsidRPr="00BB5D77">
        <w:rPr>
          <w:rFonts w:ascii="Times New Roman" w:hAnsi="Times New Roman"/>
          <w:color w:val="000000"/>
          <w:sz w:val="28"/>
          <w:szCs w:val="28"/>
          <w:u w:val="single"/>
          <w:lang w:val="en-US"/>
        </w:rPr>
        <w:t>http</w:t>
      </w:r>
      <w:r w:rsidRPr="00BB5D77">
        <w:rPr>
          <w:rFonts w:ascii="Times New Roman" w:hAnsi="Times New Roman"/>
          <w:color w:val="000000"/>
          <w:sz w:val="28"/>
          <w:szCs w:val="28"/>
          <w:u w:val="single"/>
        </w:rPr>
        <w:t>://</w:t>
      </w:r>
      <w:r>
        <w:rPr>
          <w:rFonts w:ascii="Times New Roman" w:hAnsi="Times New Roman"/>
          <w:color w:val="000000"/>
          <w:sz w:val="28"/>
          <w:szCs w:val="28"/>
          <w:u w:val="single"/>
          <w:lang w:val="en-US"/>
        </w:rPr>
        <w:t>rus</w:t>
      </w:r>
      <w:r w:rsidRPr="00630FC9">
        <w:rPr>
          <w:rFonts w:ascii="Times New Roman" w:hAnsi="Times New Roman"/>
          <w:color w:val="000000"/>
          <w:sz w:val="28"/>
          <w:szCs w:val="28"/>
          <w:u w:val="single"/>
        </w:rPr>
        <w:t>.1</w:t>
      </w:r>
      <w:r>
        <w:rPr>
          <w:rFonts w:ascii="Times New Roman" w:hAnsi="Times New Roman"/>
          <w:color w:val="000000"/>
          <w:sz w:val="28"/>
          <w:szCs w:val="28"/>
          <w:u w:val="single"/>
          <w:lang w:val="en-US"/>
        </w:rPr>
        <w:t>september</w:t>
      </w:r>
      <w:r w:rsidRPr="00630FC9">
        <w:rPr>
          <w:rFonts w:ascii="Times New Roman" w:hAnsi="Times New Roman"/>
          <w:color w:val="000000"/>
          <w:sz w:val="28"/>
          <w:szCs w:val="28"/>
          <w:u w:val="single"/>
        </w:rPr>
        <w:t>.</w:t>
      </w:r>
      <w:r>
        <w:rPr>
          <w:rFonts w:ascii="Times New Roman" w:hAnsi="Times New Roman"/>
          <w:color w:val="000000"/>
          <w:sz w:val="28"/>
          <w:szCs w:val="28"/>
          <w:u w:val="single"/>
          <w:lang w:val="en-US"/>
        </w:rPr>
        <w:t>ru</w:t>
      </w:r>
      <w:r>
        <w:rPr>
          <w:rFonts w:ascii="Times New Roman" w:hAnsi="Times New Roman"/>
          <w:color w:val="000000"/>
          <w:sz w:val="28"/>
          <w:szCs w:val="28"/>
          <w:u w:val="single"/>
        </w:rPr>
        <w:t>).</w:t>
      </w:r>
    </w:p>
    <w:p w14:paraId="5D257975" w14:textId="0AAC3D05" w:rsidR="005D329D" w:rsidRDefault="00630FC9" w:rsidP="005D329D">
      <w:pPr>
        <w:spacing w:after="0"/>
        <w:jc w:val="both"/>
        <w:rPr>
          <w:rFonts w:ascii="Times New Roman" w:hAnsi="Times New Roman"/>
          <w:color w:val="000000"/>
          <w:sz w:val="28"/>
          <w:szCs w:val="28"/>
        </w:rPr>
      </w:pPr>
      <w:r w:rsidRPr="00630FC9">
        <w:rPr>
          <w:rFonts w:ascii="Times New Roman" w:hAnsi="Times New Roman"/>
          <w:color w:val="000000"/>
          <w:sz w:val="28"/>
          <w:szCs w:val="28"/>
        </w:rPr>
        <w:t>11.</w:t>
      </w:r>
      <w:r>
        <w:rPr>
          <w:rFonts w:ascii="Times New Roman" w:hAnsi="Times New Roman"/>
          <w:color w:val="000000"/>
          <w:sz w:val="28"/>
          <w:szCs w:val="28"/>
        </w:rPr>
        <w:t xml:space="preserve"> Образовательный портал «Учеба» (</w:t>
      </w:r>
      <w:hyperlink r:id="rId18" w:history="1">
        <w:r w:rsidRPr="00AB462D">
          <w:rPr>
            <w:rStyle w:val="ab"/>
            <w:rFonts w:ascii="Times New Roman" w:hAnsi="Times New Roman"/>
            <w:sz w:val="28"/>
            <w:szCs w:val="28"/>
            <w:lang w:val="en-US"/>
          </w:rPr>
          <w:t>www</w:t>
        </w:r>
        <w:r w:rsidRPr="00AB462D">
          <w:rPr>
            <w:rStyle w:val="ab"/>
            <w:rFonts w:ascii="Times New Roman" w:hAnsi="Times New Roman"/>
            <w:sz w:val="28"/>
            <w:szCs w:val="28"/>
          </w:rPr>
          <w:t>.</w:t>
        </w:r>
        <w:r w:rsidRPr="00AB462D">
          <w:rPr>
            <w:rStyle w:val="ab"/>
            <w:rFonts w:ascii="Times New Roman" w:hAnsi="Times New Roman"/>
            <w:sz w:val="28"/>
            <w:szCs w:val="28"/>
            <w:lang w:val="en-US"/>
          </w:rPr>
          <w:t>Ucheba</w:t>
        </w:r>
        <w:r w:rsidRPr="00AB462D">
          <w:rPr>
            <w:rStyle w:val="ab"/>
            <w:rFonts w:ascii="Times New Roman" w:hAnsi="Times New Roman"/>
            <w:sz w:val="28"/>
            <w:szCs w:val="28"/>
          </w:rPr>
          <w:t>.</w:t>
        </w:r>
        <w:r w:rsidRPr="00AB462D">
          <w:rPr>
            <w:rStyle w:val="ab"/>
            <w:rFonts w:ascii="Times New Roman" w:hAnsi="Times New Roman"/>
            <w:sz w:val="28"/>
            <w:szCs w:val="28"/>
            <w:lang w:val="en-US"/>
          </w:rPr>
          <w:t>com</w:t>
        </w:r>
      </w:hyperlink>
      <w:r>
        <w:rPr>
          <w:rFonts w:ascii="Times New Roman" w:hAnsi="Times New Roman"/>
          <w:color w:val="000000"/>
          <w:sz w:val="28"/>
          <w:szCs w:val="28"/>
        </w:rPr>
        <w:t>): «Уроки» (</w:t>
      </w:r>
      <w:hyperlink r:id="rId19" w:history="1">
        <w:r w:rsidRPr="00AB462D">
          <w:rPr>
            <w:rStyle w:val="ab"/>
            <w:rFonts w:ascii="Times New Roman" w:hAnsi="Times New Roman"/>
            <w:sz w:val="28"/>
            <w:szCs w:val="28"/>
            <w:lang w:val="en-US"/>
          </w:rPr>
          <w:t>www</w:t>
        </w:r>
        <w:r w:rsidRPr="00AB462D">
          <w:rPr>
            <w:rStyle w:val="ab"/>
            <w:rFonts w:ascii="Times New Roman" w:hAnsi="Times New Roman"/>
            <w:sz w:val="28"/>
            <w:szCs w:val="28"/>
          </w:rPr>
          <w:t>.</w:t>
        </w:r>
        <w:r w:rsidRPr="00AB462D">
          <w:rPr>
            <w:rStyle w:val="ab"/>
            <w:rFonts w:ascii="Times New Roman" w:hAnsi="Times New Roman"/>
            <w:sz w:val="28"/>
            <w:szCs w:val="28"/>
            <w:lang w:val="en-US"/>
          </w:rPr>
          <w:t>uroki</w:t>
        </w:r>
        <w:r w:rsidRPr="00AB462D">
          <w:rPr>
            <w:rStyle w:val="ab"/>
            <w:rFonts w:ascii="Times New Roman" w:hAnsi="Times New Roman"/>
            <w:sz w:val="28"/>
            <w:szCs w:val="28"/>
          </w:rPr>
          <w:t>.</w:t>
        </w:r>
        <w:r w:rsidRPr="00AB462D">
          <w:rPr>
            <w:rStyle w:val="ab"/>
            <w:rFonts w:ascii="Times New Roman" w:hAnsi="Times New Roman"/>
            <w:sz w:val="28"/>
            <w:szCs w:val="28"/>
            <w:lang w:val="en-US"/>
          </w:rPr>
          <w:t>ru</w:t>
        </w:r>
      </w:hyperlink>
      <w:r>
        <w:rPr>
          <w:rFonts w:ascii="Times New Roman" w:hAnsi="Times New Roman"/>
          <w:color w:val="000000"/>
          <w:sz w:val="28"/>
          <w:szCs w:val="28"/>
        </w:rPr>
        <w:t>), «Методики</w:t>
      </w:r>
      <w:r w:rsidR="00CE1F1B">
        <w:rPr>
          <w:rFonts w:ascii="Times New Roman" w:hAnsi="Times New Roman"/>
          <w:color w:val="000000"/>
          <w:sz w:val="28"/>
          <w:szCs w:val="28"/>
        </w:rPr>
        <w:t>»</w:t>
      </w:r>
      <w:r w:rsidR="00CE1F1B" w:rsidRPr="00CE1F1B">
        <w:t xml:space="preserve"> </w:t>
      </w:r>
      <w:r w:rsidR="00490511">
        <w:rPr>
          <w:rFonts w:ascii="Times New Roman" w:hAnsi="Times New Roman"/>
          <w:color w:val="000000"/>
          <w:sz w:val="28"/>
          <w:szCs w:val="28"/>
        </w:rPr>
        <w:t>(</w:t>
      </w:r>
      <w:hyperlink r:id="rId20" w:history="1">
        <w:r w:rsidR="00490511" w:rsidRPr="00AB462D">
          <w:rPr>
            <w:rStyle w:val="ab"/>
            <w:rFonts w:ascii="Times New Roman" w:hAnsi="Times New Roman"/>
            <w:sz w:val="28"/>
            <w:szCs w:val="28"/>
          </w:rPr>
          <w:t>www.</w:t>
        </w:r>
        <w:r w:rsidR="00490511" w:rsidRPr="00AB462D">
          <w:rPr>
            <w:rStyle w:val="ab"/>
            <w:rFonts w:ascii="Times New Roman" w:hAnsi="Times New Roman"/>
            <w:sz w:val="28"/>
            <w:szCs w:val="28"/>
            <w:lang w:val="en-US"/>
          </w:rPr>
          <w:t>metodiki</w:t>
        </w:r>
        <w:r w:rsidR="00490511" w:rsidRPr="00AB462D">
          <w:rPr>
            <w:rStyle w:val="ab"/>
            <w:rFonts w:ascii="Times New Roman" w:hAnsi="Times New Roman"/>
            <w:sz w:val="28"/>
            <w:szCs w:val="28"/>
          </w:rPr>
          <w:t>.ru</w:t>
        </w:r>
      </w:hyperlink>
      <w:r w:rsidR="00CE1F1B" w:rsidRPr="00CE1F1B">
        <w:rPr>
          <w:rFonts w:ascii="Times New Roman" w:hAnsi="Times New Roman"/>
          <w:color w:val="000000"/>
          <w:sz w:val="28"/>
          <w:szCs w:val="28"/>
        </w:rPr>
        <w:t>),</w:t>
      </w:r>
      <w:r w:rsidR="00490511" w:rsidRPr="00490511">
        <w:rPr>
          <w:rFonts w:ascii="Times New Roman" w:hAnsi="Times New Roman"/>
          <w:color w:val="000000"/>
          <w:sz w:val="28"/>
          <w:szCs w:val="28"/>
        </w:rPr>
        <w:t xml:space="preserve"> </w:t>
      </w:r>
      <w:r w:rsidR="00490511">
        <w:rPr>
          <w:rFonts w:ascii="Times New Roman" w:hAnsi="Times New Roman"/>
          <w:color w:val="000000"/>
          <w:sz w:val="28"/>
          <w:szCs w:val="28"/>
        </w:rPr>
        <w:t>«Пособия» (</w:t>
      </w:r>
      <w:hyperlink r:id="rId21" w:history="1">
        <w:r w:rsidR="00490511" w:rsidRPr="00AB462D">
          <w:rPr>
            <w:rStyle w:val="ab"/>
            <w:rFonts w:ascii="Times New Roman" w:hAnsi="Times New Roman"/>
            <w:sz w:val="28"/>
            <w:szCs w:val="28"/>
            <w:lang w:val="en-US"/>
          </w:rPr>
          <w:t>www</w:t>
        </w:r>
        <w:r w:rsidR="00490511" w:rsidRPr="00AB462D">
          <w:rPr>
            <w:rStyle w:val="ab"/>
            <w:rFonts w:ascii="Times New Roman" w:hAnsi="Times New Roman"/>
            <w:sz w:val="28"/>
            <w:szCs w:val="28"/>
          </w:rPr>
          <w:t>.</w:t>
        </w:r>
        <w:r w:rsidR="00490511" w:rsidRPr="00AB462D">
          <w:rPr>
            <w:rStyle w:val="ab"/>
            <w:rFonts w:ascii="Times New Roman" w:hAnsi="Times New Roman"/>
            <w:sz w:val="28"/>
            <w:szCs w:val="28"/>
            <w:lang w:val="en-US"/>
          </w:rPr>
          <w:t>posobie</w:t>
        </w:r>
        <w:r w:rsidR="00490511" w:rsidRPr="00AB462D">
          <w:rPr>
            <w:rStyle w:val="ab"/>
            <w:rFonts w:ascii="Times New Roman" w:hAnsi="Times New Roman"/>
            <w:sz w:val="28"/>
            <w:szCs w:val="28"/>
          </w:rPr>
          <w:t>.</w:t>
        </w:r>
        <w:r w:rsidR="00490511" w:rsidRPr="00AB462D">
          <w:rPr>
            <w:rStyle w:val="ab"/>
            <w:rFonts w:ascii="Times New Roman" w:hAnsi="Times New Roman"/>
            <w:sz w:val="28"/>
            <w:szCs w:val="28"/>
            <w:lang w:val="en-US"/>
          </w:rPr>
          <w:t>ru</w:t>
        </w:r>
      </w:hyperlink>
      <w:r w:rsidR="00490511">
        <w:rPr>
          <w:rFonts w:ascii="Times New Roman" w:hAnsi="Times New Roman"/>
          <w:color w:val="000000"/>
          <w:sz w:val="28"/>
          <w:szCs w:val="28"/>
        </w:rPr>
        <w:t>)</w:t>
      </w:r>
      <w:r w:rsidR="00490511" w:rsidRPr="00490511">
        <w:rPr>
          <w:rFonts w:ascii="Times New Roman" w:hAnsi="Times New Roman"/>
          <w:color w:val="000000"/>
          <w:sz w:val="28"/>
          <w:szCs w:val="28"/>
        </w:rPr>
        <w:t>.</w:t>
      </w:r>
    </w:p>
    <w:p w14:paraId="01B15F5D" w14:textId="0CADB09A" w:rsidR="005D329D" w:rsidRPr="00F95B20" w:rsidRDefault="00042F80" w:rsidP="005D329D">
      <w:pPr>
        <w:spacing w:after="0"/>
        <w:jc w:val="both"/>
        <w:rPr>
          <w:rFonts w:ascii="Times New Roman" w:hAnsi="Times New Roman"/>
          <w:color w:val="000000"/>
          <w:sz w:val="28"/>
          <w:szCs w:val="28"/>
        </w:rPr>
      </w:pPr>
      <w:r>
        <w:rPr>
          <w:rFonts w:ascii="Times New Roman" w:hAnsi="Times New Roman"/>
          <w:color w:val="000000"/>
          <w:sz w:val="28"/>
          <w:szCs w:val="28"/>
        </w:rPr>
        <w:t>12. Учительский портал. Уроки, презентации, контрольные работы, тесты, компьютерные программы, методические разработки по русскому языку и литературе (</w:t>
      </w:r>
      <w:hyperlink r:id="rId22" w:history="1">
        <w:r w:rsidR="005D329D" w:rsidRPr="00AB462D">
          <w:rPr>
            <w:rStyle w:val="ab"/>
            <w:rFonts w:ascii="Times New Roman" w:hAnsi="Times New Roman"/>
            <w:sz w:val="28"/>
            <w:szCs w:val="28"/>
            <w:lang w:val="en-US"/>
          </w:rPr>
          <w:t>www</w:t>
        </w:r>
        <w:r w:rsidR="005D329D" w:rsidRPr="00AB462D">
          <w:rPr>
            <w:rStyle w:val="ab"/>
            <w:rFonts w:ascii="Times New Roman" w:hAnsi="Times New Roman"/>
            <w:sz w:val="28"/>
            <w:szCs w:val="28"/>
          </w:rPr>
          <w:t>.</w:t>
        </w:r>
        <w:r w:rsidR="005D329D" w:rsidRPr="00AB462D">
          <w:rPr>
            <w:rStyle w:val="ab"/>
            <w:rFonts w:ascii="Times New Roman" w:hAnsi="Times New Roman"/>
            <w:sz w:val="28"/>
            <w:szCs w:val="28"/>
            <w:lang w:val="en-US"/>
          </w:rPr>
          <w:t>uchportal</w:t>
        </w:r>
        <w:r w:rsidR="005D329D" w:rsidRPr="00AB462D">
          <w:rPr>
            <w:rStyle w:val="ab"/>
            <w:rFonts w:ascii="Times New Roman" w:hAnsi="Times New Roman"/>
            <w:sz w:val="28"/>
            <w:szCs w:val="28"/>
          </w:rPr>
          <w:t>.</w:t>
        </w:r>
        <w:r w:rsidR="005D329D" w:rsidRPr="00AB462D">
          <w:rPr>
            <w:rStyle w:val="ab"/>
            <w:rFonts w:ascii="Times New Roman" w:hAnsi="Times New Roman"/>
            <w:sz w:val="28"/>
            <w:szCs w:val="28"/>
            <w:lang w:val="en-US"/>
          </w:rPr>
          <w:t>ru</w:t>
        </w:r>
      </w:hyperlink>
      <w:r w:rsidR="00AC3A2E" w:rsidRPr="00AC3A2E">
        <w:rPr>
          <w:rFonts w:ascii="Times New Roman" w:hAnsi="Times New Roman"/>
          <w:color w:val="000000"/>
          <w:sz w:val="28"/>
          <w:szCs w:val="28"/>
        </w:rPr>
        <w:t>).</w:t>
      </w:r>
    </w:p>
    <w:p w14:paraId="6566BCB9" w14:textId="7E5CB7DE" w:rsidR="005D329D" w:rsidRDefault="00F95B20" w:rsidP="005D329D">
      <w:pPr>
        <w:spacing w:after="0"/>
        <w:jc w:val="both"/>
        <w:rPr>
          <w:rFonts w:ascii="Times New Roman" w:hAnsi="Times New Roman"/>
          <w:color w:val="000000"/>
          <w:sz w:val="28"/>
          <w:szCs w:val="28"/>
          <w:u w:val="single"/>
        </w:rPr>
      </w:pPr>
      <w:r w:rsidRPr="00F95B20">
        <w:rPr>
          <w:rFonts w:ascii="Times New Roman" w:hAnsi="Times New Roman"/>
          <w:color w:val="000000"/>
          <w:sz w:val="28"/>
          <w:szCs w:val="28"/>
        </w:rPr>
        <w:t xml:space="preserve">13. </w:t>
      </w:r>
      <w:r>
        <w:rPr>
          <w:rFonts w:ascii="Times New Roman" w:hAnsi="Times New Roman"/>
          <w:color w:val="000000"/>
          <w:sz w:val="28"/>
          <w:szCs w:val="28"/>
        </w:rPr>
        <w:t>Национальный корпус русского языка – информационно-справочная система, основанная на собрании русских текстов в электронной форме (</w:t>
      </w:r>
      <w:hyperlink r:id="rId23" w:history="1">
        <w:r w:rsidR="005D329D" w:rsidRPr="00AB462D">
          <w:rPr>
            <w:rStyle w:val="ab"/>
            <w:rFonts w:ascii="Times New Roman" w:hAnsi="Times New Roman"/>
            <w:sz w:val="28"/>
            <w:szCs w:val="28"/>
            <w:lang w:val="en-US"/>
          </w:rPr>
          <w:t>http</w:t>
        </w:r>
        <w:r w:rsidR="005D329D" w:rsidRPr="00AB462D">
          <w:rPr>
            <w:rStyle w:val="ab"/>
            <w:rFonts w:ascii="Times New Roman" w:hAnsi="Times New Roman"/>
            <w:sz w:val="28"/>
            <w:szCs w:val="28"/>
          </w:rPr>
          <w:t>://</w:t>
        </w:r>
        <w:r w:rsidR="005D329D" w:rsidRPr="00AB462D">
          <w:rPr>
            <w:rStyle w:val="ab"/>
            <w:rFonts w:ascii="Times New Roman" w:hAnsi="Times New Roman"/>
            <w:sz w:val="28"/>
            <w:szCs w:val="28"/>
            <w:lang w:val="en-US"/>
          </w:rPr>
          <w:t>wwwruscorpora</w:t>
        </w:r>
        <w:r w:rsidR="005D329D" w:rsidRPr="00AB462D">
          <w:rPr>
            <w:rStyle w:val="ab"/>
            <w:rFonts w:ascii="Times New Roman" w:hAnsi="Times New Roman"/>
            <w:sz w:val="28"/>
            <w:szCs w:val="28"/>
          </w:rPr>
          <w:t>.</w:t>
        </w:r>
        <w:r w:rsidR="005D329D" w:rsidRPr="00AB462D">
          <w:rPr>
            <w:rStyle w:val="ab"/>
            <w:rFonts w:ascii="Times New Roman" w:hAnsi="Times New Roman"/>
            <w:sz w:val="28"/>
            <w:szCs w:val="28"/>
            <w:lang w:val="en-US"/>
          </w:rPr>
          <w:t>ru</w:t>
        </w:r>
      </w:hyperlink>
      <w:r>
        <w:rPr>
          <w:rFonts w:ascii="Times New Roman" w:hAnsi="Times New Roman"/>
          <w:color w:val="000000"/>
          <w:sz w:val="28"/>
          <w:szCs w:val="28"/>
          <w:u w:val="single"/>
        </w:rPr>
        <w:t>).</w:t>
      </w:r>
    </w:p>
    <w:p w14:paraId="4D2127B6" w14:textId="5E633DBA" w:rsidR="00F95B20" w:rsidRPr="00E604DE" w:rsidRDefault="00F95B20" w:rsidP="005D329D">
      <w:pPr>
        <w:spacing w:after="0"/>
        <w:jc w:val="both"/>
        <w:rPr>
          <w:rFonts w:ascii="Times New Roman" w:hAnsi="Times New Roman"/>
          <w:color w:val="000000"/>
          <w:sz w:val="28"/>
          <w:szCs w:val="28"/>
          <w:u w:val="single"/>
        </w:rPr>
      </w:pPr>
      <w:r w:rsidRPr="00F95B20">
        <w:rPr>
          <w:rFonts w:ascii="Times New Roman" w:hAnsi="Times New Roman"/>
          <w:color w:val="000000"/>
          <w:sz w:val="28"/>
          <w:szCs w:val="28"/>
        </w:rPr>
        <w:t xml:space="preserve">14. </w:t>
      </w:r>
      <w:r>
        <w:rPr>
          <w:rFonts w:ascii="Times New Roman" w:hAnsi="Times New Roman"/>
          <w:color w:val="000000"/>
          <w:sz w:val="28"/>
          <w:szCs w:val="28"/>
        </w:rPr>
        <w:t xml:space="preserve">Русский язык: культура письменной речи. </w:t>
      </w:r>
      <w:r w:rsidR="00783B7A">
        <w:rPr>
          <w:rFonts w:ascii="Times New Roman" w:hAnsi="Times New Roman"/>
          <w:color w:val="000000"/>
          <w:sz w:val="28"/>
          <w:szCs w:val="28"/>
        </w:rPr>
        <w:t>Учебные и справочные материалы. Консультации по русскому языку и литературе, ответы на вопросы (</w:t>
      </w:r>
      <w:r w:rsidR="00783B7A" w:rsidRPr="00BB5D77">
        <w:rPr>
          <w:rFonts w:ascii="Times New Roman" w:hAnsi="Times New Roman"/>
          <w:color w:val="000000"/>
          <w:sz w:val="28"/>
          <w:szCs w:val="28"/>
          <w:u w:val="single"/>
          <w:lang w:val="en-US"/>
        </w:rPr>
        <w:t>http</w:t>
      </w:r>
      <w:r w:rsidR="00783B7A" w:rsidRPr="00BB5D77">
        <w:rPr>
          <w:rFonts w:ascii="Times New Roman" w:hAnsi="Times New Roman"/>
          <w:color w:val="000000"/>
          <w:sz w:val="28"/>
          <w:szCs w:val="28"/>
          <w:u w:val="single"/>
        </w:rPr>
        <w:t>://</w:t>
      </w:r>
      <w:r w:rsidR="00783B7A">
        <w:rPr>
          <w:rFonts w:ascii="Times New Roman" w:hAnsi="Times New Roman"/>
          <w:color w:val="000000"/>
          <w:sz w:val="28"/>
          <w:szCs w:val="28"/>
          <w:u w:val="single"/>
          <w:lang w:val="en-US"/>
        </w:rPr>
        <w:t>gramma</w:t>
      </w:r>
      <w:r w:rsidR="00783B7A" w:rsidRPr="00783B7A">
        <w:rPr>
          <w:rFonts w:ascii="Times New Roman" w:hAnsi="Times New Roman"/>
          <w:color w:val="000000"/>
          <w:sz w:val="28"/>
          <w:szCs w:val="28"/>
          <w:u w:val="single"/>
        </w:rPr>
        <w:t>.</w:t>
      </w:r>
      <w:r w:rsidR="00783B7A">
        <w:rPr>
          <w:rFonts w:ascii="Times New Roman" w:hAnsi="Times New Roman"/>
          <w:color w:val="000000"/>
          <w:sz w:val="28"/>
          <w:szCs w:val="28"/>
          <w:u w:val="single"/>
          <w:lang w:val="en-US"/>
        </w:rPr>
        <w:t>ru</w:t>
      </w:r>
      <w:r w:rsidR="00783B7A" w:rsidRPr="00783B7A">
        <w:rPr>
          <w:rFonts w:ascii="Times New Roman" w:hAnsi="Times New Roman"/>
          <w:color w:val="000000"/>
          <w:sz w:val="28"/>
          <w:szCs w:val="28"/>
          <w:u w:val="single"/>
        </w:rPr>
        <w:t>).</w:t>
      </w:r>
    </w:p>
    <w:p w14:paraId="11D9304D" w14:textId="77777777" w:rsidR="00600DED" w:rsidRPr="00E604DE" w:rsidRDefault="00600DED" w:rsidP="00630FC9">
      <w:pPr>
        <w:spacing w:after="0"/>
        <w:rPr>
          <w:rFonts w:ascii="Times New Roman" w:hAnsi="Times New Roman"/>
          <w:color w:val="000000"/>
          <w:sz w:val="28"/>
          <w:szCs w:val="28"/>
          <w:u w:val="single"/>
        </w:rPr>
      </w:pPr>
    </w:p>
    <w:p w14:paraId="541EBA1C" w14:textId="77777777" w:rsidR="00600DED" w:rsidRDefault="00600DED" w:rsidP="00630FC9">
      <w:pPr>
        <w:spacing w:after="0"/>
        <w:rPr>
          <w:rFonts w:ascii="Times New Roman" w:hAnsi="Times New Roman"/>
          <w:color w:val="000000"/>
          <w:sz w:val="28"/>
          <w:szCs w:val="28"/>
          <w:u w:val="single"/>
        </w:rPr>
      </w:pPr>
    </w:p>
    <w:p w14:paraId="2C36E107" w14:textId="77777777" w:rsidR="00402CAF" w:rsidRDefault="00402CAF" w:rsidP="00630FC9">
      <w:pPr>
        <w:spacing w:after="0"/>
        <w:rPr>
          <w:rFonts w:ascii="Times New Roman" w:hAnsi="Times New Roman"/>
          <w:color w:val="000000"/>
          <w:sz w:val="28"/>
          <w:szCs w:val="28"/>
          <w:u w:val="single"/>
        </w:rPr>
      </w:pPr>
    </w:p>
    <w:p w14:paraId="50638DCE" w14:textId="77777777" w:rsidR="00402CAF" w:rsidRPr="00402CAF" w:rsidRDefault="00402CAF" w:rsidP="00630FC9">
      <w:pPr>
        <w:spacing w:after="0"/>
        <w:rPr>
          <w:rFonts w:ascii="Times New Roman" w:hAnsi="Times New Roman"/>
          <w:color w:val="000000"/>
          <w:sz w:val="28"/>
          <w:szCs w:val="28"/>
          <w:u w:val="single"/>
        </w:rPr>
      </w:pPr>
    </w:p>
    <w:p w14:paraId="39D6B098" w14:textId="024510E9" w:rsidR="00600DED" w:rsidRDefault="00600DED" w:rsidP="00402CAF">
      <w:pPr>
        <w:pStyle w:val="11"/>
        <w:spacing w:after="0"/>
        <w:jc w:val="center"/>
        <w:rPr>
          <w:rFonts w:ascii="Times New Roman" w:hAnsi="Times New Roman"/>
          <w:b/>
          <w:sz w:val="28"/>
          <w:szCs w:val="28"/>
        </w:rPr>
      </w:pPr>
      <w:r w:rsidRPr="00402CAF">
        <w:rPr>
          <w:rFonts w:ascii="Times New Roman" w:hAnsi="Times New Roman" w:cs="Times New Roman"/>
          <w:b/>
          <w:sz w:val="28"/>
          <w:szCs w:val="28"/>
        </w:rPr>
        <w:lastRenderedPageBreak/>
        <w:t>3.3. Используемые</w:t>
      </w:r>
      <w:r w:rsidR="00402CAF" w:rsidRPr="00402CAF">
        <w:rPr>
          <w:rFonts w:ascii="Times New Roman" w:hAnsi="Times New Roman" w:cs="Times New Roman"/>
          <w:b/>
          <w:sz w:val="28"/>
          <w:szCs w:val="28"/>
        </w:rPr>
        <w:t xml:space="preserve"> с</w:t>
      </w:r>
      <w:r w:rsidR="00402CAF" w:rsidRPr="00402CAF">
        <w:rPr>
          <w:rFonts w:ascii="Times New Roman" w:hAnsi="Times New Roman"/>
          <w:b/>
          <w:sz w:val="28"/>
          <w:szCs w:val="28"/>
        </w:rPr>
        <w:t xml:space="preserve">овременные </w:t>
      </w:r>
      <w:r w:rsidR="00402CAF">
        <w:rPr>
          <w:rFonts w:ascii="Times New Roman" w:hAnsi="Times New Roman"/>
          <w:b/>
          <w:sz w:val="28"/>
          <w:szCs w:val="28"/>
        </w:rPr>
        <w:t>образовательные технологии в реализации рабочей программы общеобразовательной дисциплины</w:t>
      </w:r>
    </w:p>
    <w:p w14:paraId="2EA67CA8" w14:textId="77777777" w:rsidR="00402CAF" w:rsidRDefault="00402CAF" w:rsidP="00402CAF">
      <w:pPr>
        <w:pStyle w:val="11"/>
        <w:spacing w:after="0"/>
        <w:jc w:val="center"/>
        <w:rPr>
          <w:rFonts w:ascii="Times New Roman" w:hAnsi="Times New Roman"/>
          <w:b/>
          <w:sz w:val="28"/>
          <w:szCs w:val="28"/>
        </w:rPr>
      </w:pPr>
    </w:p>
    <w:p w14:paraId="6A29D62A" w14:textId="6B813002" w:rsidR="008829ED" w:rsidRDefault="008829ED" w:rsidP="008829ED">
      <w:pPr>
        <w:pStyle w:val="11"/>
        <w:spacing w:after="0"/>
        <w:jc w:val="both"/>
        <w:rPr>
          <w:rFonts w:ascii="Times New Roman" w:hAnsi="Times New Roman"/>
          <w:sz w:val="28"/>
          <w:szCs w:val="28"/>
        </w:rPr>
      </w:pPr>
      <w:r>
        <w:rPr>
          <w:rFonts w:ascii="Times New Roman" w:hAnsi="Times New Roman"/>
          <w:sz w:val="28"/>
          <w:szCs w:val="28"/>
        </w:rPr>
        <w:t xml:space="preserve">  </w:t>
      </w:r>
      <w:r w:rsidR="00402CAF" w:rsidRPr="00402CAF">
        <w:rPr>
          <w:rFonts w:ascii="Times New Roman" w:hAnsi="Times New Roman"/>
          <w:sz w:val="28"/>
          <w:szCs w:val="28"/>
        </w:rPr>
        <w:t>В реализации</w:t>
      </w:r>
      <w:r w:rsidR="00402CAF">
        <w:rPr>
          <w:rFonts w:ascii="Times New Roman" w:hAnsi="Times New Roman"/>
          <w:sz w:val="28"/>
          <w:szCs w:val="28"/>
        </w:rPr>
        <w:t xml:space="preserve"> рабочей программы на учебных занятиях используются </w:t>
      </w:r>
    </w:p>
    <w:p w14:paraId="1045A68C" w14:textId="14BB2B84" w:rsidR="008829ED" w:rsidRDefault="00402CAF" w:rsidP="00402CAF">
      <w:pPr>
        <w:pStyle w:val="11"/>
        <w:spacing w:after="0"/>
        <w:rPr>
          <w:rFonts w:ascii="Times New Roman" w:hAnsi="Times New Roman"/>
          <w:sz w:val="28"/>
          <w:szCs w:val="28"/>
        </w:rPr>
      </w:pPr>
      <w:r>
        <w:rPr>
          <w:rFonts w:ascii="Times New Roman" w:hAnsi="Times New Roman"/>
          <w:sz w:val="28"/>
          <w:szCs w:val="28"/>
        </w:rPr>
        <w:t>современные образовательные технологии:</w:t>
      </w:r>
    </w:p>
    <w:p w14:paraId="11B7DA1F" w14:textId="5847A285" w:rsidR="008829ED" w:rsidRDefault="008829ED" w:rsidP="00402CAF">
      <w:pPr>
        <w:pStyle w:val="11"/>
        <w:spacing w:after="0"/>
        <w:rPr>
          <w:rFonts w:ascii="Times New Roman" w:hAnsi="Times New Roman"/>
          <w:sz w:val="28"/>
          <w:szCs w:val="28"/>
        </w:rPr>
      </w:pPr>
      <w:r>
        <w:rPr>
          <w:rFonts w:ascii="Times New Roman" w:hAnsi="Times New Roman"/>
          <w:sz w:val="28"/>
          <w:szCs w:val="28"/>
        </w:rPr>
        <w:t>- информационно-развивающие технологии, в том числе информационно-коммуникативные;</w:t>
      </w:r>
    </w:p>
    <w:p w14:paraId="4FC9B0AE" w14:textId="7941F5AA" w:rsidR="008829ED" w:rsidRDefault="008829ED" w:rsidP="00402CAF">
      <w:pPr>
        <w:pStyle w:val="11"/>
        <w:spacing w:after="0"/>
        <w:rPr>
          <w:rFonts w:ascii="Times New Roman" w:hAnsi="Times New Roman"/>
          <w:sz w:val="28"/>
          <w:szCs w:val="28"/>
        </w:rPr>
      </w:pPr>
      <w:r>
        <w:rPr>
          <w:rFonts w:ascii="Times New Roman" w:hAnsi="Times New Roman"/>
          <w:sz w:val="28"/>
          <w:szCs w:val="28"/>
        </w:rPr>
        <w:t>- деятельностные технологии, включающие решение ситуационных задач;</w:t>
      </w:r>
    </w:p>
    <w:p w14:paraId="1199A362" w14:textId="4731EB2B" w:rsidR="008829ED" w:rsidRDefault="008829ED" w:rsidP="008829ED">
      <w:pPr>
        <w:pStyle w:val="11"/>
        <w:spacing w:after="0"/>
        <w:jc w:val="both"/>
        <w:rPr>
          <w:rFonts w:ascii="Times New Roman" w:hAnsi="Times New Roman"/>
          <w:sz w:val="28"/>
          <w:szCs w:val="28"/>
        </w:rPr>
      </w:pPr>
      <w:r>
        <w:rPr>
          <w:rFonts w:ascii="Times New Roman" w:hAnsi="Times New Roman"/>
          <w:sz w:val="28"/>
          <w:szCs w:val="28"/>
        </w:rPr>
        <w:t>- личностно-ориентированные технологии, представленные самостоятельной работой на опережающей основе, проектной деятельностью, групповой работой, осуществлением само- и взаимооценки, реализацией права выбора уровня сложности и способа выполнения заданий, партнера в учебной деятельности, источника информации;</w:t>
      </w:r>
    </w:p>
    <w:p w14:paraId="2CAB0A2E" w14:textId="6621D867" w:rsidR="008829ED" w:rsidRDefault="008829ED" w:rsidP="008829ED">
      <w:pPr>
        <w:pStyle w:val="11"/>
        <w:spacing w:after="0"/>
        <w:jc w:val="both"/>
        <w:rPr>
          <w:rFonts w:ascii="Times New Roman" w:hAnsi="Times New Roman"/>
          <w:sz w:val="28"/>
          <w:szCs w:val="28"/>
        </w:rPr>
      </w:pPr>
      <w:r>
        <w:rPr>
          <w:rFonts w:ascii="Times New Roman" w:hAnsi="Times New Roman"/>
          <w:sz w:val="28"/>
          <w:szCs w:val="28"/>
        </w:rPr>
        <w:t>- развивающие технологии, характеризующиеся включением обучающихся в проблемные лекции и семинары, учебные дискуссии, деловые и ролевые игры, коллективную мыслительную и учебно-исследовательскую деятельность.</w:t>
      </w:r>
    </w:p>
    <w:p w14:paraId="63C19D10" w14:textId="6F51D946" w:rsidR="008829ED" w:rsidRPr="005262D5" w:rsidRDefault="008829ED" w:rsidP="008829ED">
      <w:pPr>
        <w:pStyle w:val="11"/>
        <w:spacing w:after="0"/>
        <w:jc w:val="both"/>
        <w:rPr>
          <w:rFonts w:ascii="Times New Roman" w:hAnsi="Times New Roman"/>
          <w:sz w:val="28"/>
          <w:szCs w:val="28"/>
        </w:rPr>
      </w:pPr>
      <w:r>
        <w:rPr>
          <w:rFonts w:ascii="Times New Roman" w:hAnsi="Times New Roman"/>
          <w:sz w:val="28"/>
          <w:szCs w:val="28"/>
        </w:rPr>
        <w:t xml:space="preserve">   При использовании данных образовательных технологий допускает</w:t>
      </w:r>
      <w:r w:rsidR="005262D5">
        <w:rPr>
          <w:rFonts w:ascii="Times New Roman" w:hAnsi="Times New Roman"/>
          <w:sz w:val="28"/>
          <w:szCs w:val="28"/>
        </w:rPr>
        <w:t>ся сочетание основных их видов.</w:t>
      </w:r>
    </w:p>
    <w:p w14:paraId="27574F8A" w14:textId="22FAF029" w:rsidR="005262D5" w:rsidRDefault="005262D5" w:rsidP="008829ED">
      <w:pPr>
        <w:pStyle w:val="11"/>
        <w:spacing w:after="0"/>
        <w:jc w:val="both"/>
        <w:rPr>
          <w:rFonts w:ascii="Times New Roman" w:hAnsi="Times New Roman" w:cs="Times New Roman"/>
          <w:sz w:val="28"/>
          <w:szCs w:val="28"/>
        </w:rPr>
      </w:pPr>
      <w:r>
        <w:rPr>
          <w:rFonts w:ascii="Times New Roman" w:hAnsi="Times New Roman" w:cs="Times New Roman"/>
          <w:sz w:val="28"/>
          <w:szCs w:val="28"/>
        </w:rPr>
        <w:t xml:space="preserve">   При интенсификации общеобразовательной подготовки применяется технология интенсивного обучения, которая предполагает перенос с активности преподавателя на активность самих обучающихся, учет общедидактических принципов природосообразности, возрастных особенностей, личную заинтересованность и мотивацию обучающихся. Данная технология направлена на достижение запланированных результатов и включает интенсивные методы, активизирующие когнитивные способности обучающихся.</w:t>
      </w:r>
    </w:p>
    <w:p w14:paraId="12E48198" w14:textId="389C3440" w:rsidR="005262D5" w:rsidRDefault="005262D5" w:rsidP="008829ED">
      <w:pPr>
        <w:pStyle w:val="11"/>
        <w:spacing w:after="0"/>
        <w:jc w:val="both"/>
        <w:rPr>
          <w:rFonts w:ascii="Times New Roman" w:hAnsi="Times New Roman" w:cs="Times New Roman"/>
          <w:sz w:val="28"/>
          <w:szCs w:val="28"/>
        </w:rPr>
      </w:pPr>
      <w:r>
        <w:rPr>
          <w:rFonts w:ascii="Times New Roman" w:hAnsi="Times New Roman" w:cs="Times New Roman"/>
          <w:sz w:val="28"/>
          <w:szCs w:val="28"/>
        </w:rPr>
        <w:t xml:space="preserve">   Алгоритм  внедрения технологии интенсивного обучения включает оценку сформированности тех или иных компонентов у студентов, адаптацию содержания дисциплины к новым образовательным условиям, контроль и оценку полученных результатов.</w:t>
      </w:r>
    </w:p>
    <w:p w14:paraId="043D08C9" w14:textId="366E984B" w:rsidR="005262D5" w:rsidRPr="005262D5" w:rsidRDefault="005262D5" w:rsidP="008829ED">
      <w:pPr>
        <w:pStyle w:val="11"/>
        <w:spacing w:after="0"/>
        <w:jc w:val="both"/>
        <w:rPr>
          <w:rFonts w:ascii="Times New Roman" w:hAnsi="Times New Roman" w:cs="Times New Roman"/>
          <w:sz w:val="28"/>
          <w:szCs w:val="28"/>
        </w:rPr>
        <w:sectPr w:rsidR="005262D5" w:rsidRPr="005262D5" w:rsidSect="009A3AC8">
          <w:pgSz w:w="11906" w:h="16838"/>
          <w:pgMar w:top="1134" w:right="851" w:bottom="1134" w:left="1701" w:header="709" w:footer="709" w:gutter="0"/>
          <w:cols w:space="720"/>
          <w:docGrid w:linePitch="299"/>
        </w:sectPr>
      </w:pPr>
      <w:r>
        <w:rPr>
          <w:rFonts w:ascii="Times New Roman" w:hAnsi="Times New Roman" w:cs="Times New Roman"/>
          <w:sz w:val="28"/>
          <w:szCs w:val="28"/>
        </w:rPr>
        <w:t xml:space="preserve">   При  организации дистанционного обучения используются цифровые инструменты технологий дистанционного обучения: образовательная платформа </w:t>
      </w:r>
      <w:r>
        <w:rPr>
          <w:rFonts w:ascii="Times New Roman" w:hAnsi="Times New Roman" w:cs="Times New Roman"/>
          <w:sz w:val="28"/>
          <w:szCs w:val="28"/>
          <w:lang w:val="en-US"/>
        </w:rPr>
        <w:t>Moodle</w:t>
      </w:r>
      <w:r w:rsidRPr="005262D5">
        <w:rPr>
          <w:rFonts w:ascii="Times New Roman" w:hAnsi="Times New Roman" w:cs="Times New Roman"/>
          <w:sz w:val="28"/>
          <w:szCs w:val="28"/>
        </w:rPr>
        <w:t xml:space="preserve">, </w:t>
      </w:r>
      <w:r>
        <w:rPr>
          <w:rFonts w:ascii="Times New Roman" w:hAnsi="Times New Roman" w:cs="Times New Roman"/>
          <w:sz w:val="28"/>
          <w:szCs w:val="28"/>
          <w:lang w:val="en-US"/>
        </w:rPr>
        <w:t>PowerPoint</w:t>
      </w:r>
      <w:r w:rsidRPr="005262D5">
        <w:rPr>
          <w:rFonts w:ascii="Times New Roman" w:hAnsi="Times New Roman" w:cs="Times New Roman"/>
          <w:sz w:val="28"/>
          <w:szCs w:val="28"/>
        </w:rPr>
        <w:t xml:space="preserve">, </w:t>
      </w:r>
      <w:r w:rsidR="00872262">
        <w:rPr>
          <w:rFonts w:ascii="Times New Roman" w:hAnsi="Times New Roman" w:cs="Times New Roman"/>
          <w:sz w:val="28"/>
          <w:szCs w:val="28"/>
        </w:rPr>
        <w:t>электронная почта, видеофильмы.</w:t>
      </w:r>
    </w:p>
    <w:p w14:paraId="5D2A9E6E" w14:textId="481ED700" w:rsidR="00914AB3" w:rsidRPr="00AC3A9B" w:rsidRDefault="00E424FD" w:rsidP="00E424FD">
      <w:pPr>
        <w:pStyle w:val="1"/>
        <w:jc w:val="center"/>
        <w:rPr>
          <w:rFonts w:ascii="Times New Roman" w:hAnsi="Times New Roman" w:cs="Times New Roman"/>
          <w:b/>
          <w:bCs/>
          <w:color w:val="auto"/>
          <w:sz w:val="28"/>
          <w:szCs w:val="28"/>
        </w:rPr>
      </w:pPr>
      <w:bookmarkStart w:id="17" w:name="_Toc124938102"/>
      <w:r w:rsidRPr="00AC3A9B">
        <w:rPr>
          <w:rFonts w:ascii="Times New Roman" w:hAnsi="Times New Roman" w:cs="Times New Roman"/>
          <w:b/>
          <w:bCs/>
          <w:color w:val="auto"/>
          <w:sz w:val="28"/>
          <w:szCs w:val="28"/>
        </w:rPr>
        <w:lastRenderedPageBreak/>
        <w:t>4. Контроль и оценка результатов освоения общеобразовательной дисциплины</w:t>
      </w:r>
      <w:bookmarkEnd w:id="17"/>
    </w:p>
    <w:p w14:paraId="470CB6DB" w14:textId="77777777" w:rsidR="00914AB3" w:rsidRPr="00AC3A9B" w:rsidRDefault="00914AB3" w:rsidP="00914AB3">
      <w:pPr>
        <w:spacing w:after="0" w:line="240" w:lineRule="auto"/>
        <w:ind w:left="57" w:right="57" w:firstLine="720"/>
        <w:rPr>
          <w:rFonts w:ascii="Times New Roman" w:hAnsi="Times New Roman"/>
          <w:sz w:val="24"/>
          <w:szCs w:val="24"/>
        </w:rPr>
      </w:pPr>
    </w:p>
    <w:p w14:paraId="36460D0C" w14:textId="00810E0B" w:rsidR="00914AB3" w:rsidRPr="00284A82" w:rsidRDefault="00C735B7" w:rsidP="00695259">
      <w:pPr>
        <w:spacing w:after="0"/>
        <w:ind w:left="57" w:right="57"/>
        <w:jc w:val="both"/>
        <w:rPr>
          <w:rFonts w:ascii="Times New Roman" w:hAnsi="Times New Roman"/>
          <w:sz w:val="24"/>
          <w:szCs w:val="24"/>
        </w:rPr>
      </w:pPr>
      <w:r>
        <w:rPr>
          <w:rFonts w:ascii="Times New Roman" w:hAnsi="Times New Roman"/>
          <w:sz w:val="28"/>
          <w:szCs w:val="28"/>
        </w:rPr>
        <w:t xml:space="preserve">   </w:t>
      </w:r>
      <w:r w:rsidR="00604EA0" w:rsidRPr="00AC3A9B">
        <w:rPr>
          <w:rFonts w:ascii="Times New Roman" w:hAnsi="Times New Roman"/>
          <w:sz w:val="28"/>
          <w:szCs w:val="28"/>
        </w:rPr>
        <w:t xml:space="preserve">Контроль и оценка раскрываются через дисциплинарные результаты, </w:t>
      </w:r>
      <w:r w:rsidR="00604EA0" w:rsidRPr="00284A82">
        <w:rPr>
          <w:rFonts w:ascii="Times New Roman" w:hAnsi="Times New Roman"/>
          <w:sz w:val="28"/>
          <w:szCs w:val="28"/>
        </w:rPr>
        <w:t>усвоенные знания и приобретенные студентами умения, направленные на формирование общих и профессиональных компетенций</w:t>
      </w:r>
      <w:r w:rsidR="00FD469A" w:rsidRPr="00284A82">
        <w:rPr>
          <w:rFonts w:ascii="Times New Roman" w:hAnsi="Times New Roman"/>
          <w:sz w:val="28"/>
          <w:szCs w:val="28"/>
        </w:rPr>
        <w:t>.</w:t>
      </w:r>
    </w:p>
    <w:p w14:paraId="3FA87B40" w14:textId="77777777" w:rsidR="00FC3062" w:rsidRPr="00284A82" w:rsidRDefault="00FC3062" w:rsidP="00695259">
      <w:pPr>
        <w:spacing w:after="0" w:line="259" w:lineRule="auto"/>
        <w:rPr>
          <w:rFonts w:ascii="Times New Roman" w:eastAsiaTheme="minorHAnsi" w:hAnsi="Times New Roman"/>
          <w:b/>
          <w:color w:val="000000"/>
          <w:sz w:val="24"/>
          <w:szCs w:val="24"/>
          <w:lang w:eastAsia="en-US"/>
        </w:rPr>
      </w:pPr>
      <w:bookmarkStart w:id="18" w:name="_heading=h.spemoyubmuqa"/>
      <w:bookmarkStart w:id="19" w:name="_heading=h.ttdm4dndmstw"/>
      <w:bookmarkEnd w:id="18"/>
      <w:bookmarkEnd w:id="19"/>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61"/>
        <w:gridCol w:w="3139"/>
        <w:gridCol w:w="3470"/>
      </w:tblGrid>
      <w:tr w:rsidR="0066681D" w:rsidRPr="00284A82" w14:paraId="0BE843DB" w14:textId="77777777" w:rsidTr="00F0277F">
        <w:trPr>
          <w:jc w:val="center"/>
        </w:trPr>
        <w:tc>
          <w:tcPr>
            <w:tcW w:w="1547" w:type="pct"/>
            <w:tcBorders>
              <w:top w:val="single" w:sz="4" w:space="0" w:color="000000"/>
              <w:left w:val="single" w:sz="4" w:space="0" w:color="000000"/>
              <w:bottom w:val="single" w:sz="4" w:space="0" w:color="000000"/>
              <w:right w:val="single" w:sz="4" w:space="0" w:color="000000"/>
            </w:tcBorders>
            <w:hideMark/>
          </w:tcPr>
          <w:p w14:paraId="3D8D1394" w14:textId="42A991A2"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Общая/профессиональная компетенция</w:t>
            </w:r>
          </w:p>
        </w:tc>
        <w:tc>
          <w:tcPr>
            <w:tcW w:w="1640" w:type="pct"/>
            <w:tcBorders>
              <w:top w:val="single" w:sz="4" w:space="0" w:color="000000"/>
              <w:left w:val="single" w:sz="4" w:space="0" w:color="000000"/>
              <w:bottom w:val="single" w:sz="4" w:space="0" w:color="000000"/>
              <w:right w:val="single" w:sz="4" w:space="0" w:color="000000"/>
            </w:tcBorders>
          </w:tcPr>
          <w:p w14:paraId="6834D99F" w14:textId="309990B7"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Раздел/Тема</w:t>
            </w:r>
          </w:p>
        </w:tc>
        <w:tc>
          <w:tcPr>
            <w:tcW w:w="1813" w:type="pct"/>
            <w:tcBorders>
              <w:top w:val="single" w:sz="4" w:space="0" w:color="000000"/>
              <w:left w:val="single" w:sz="4" w:space="0" w:color="000000"/>
              <w:bottom w:val="single" w:sz="4" w:space="0" w:color="000000"/>
              <w:right w:val="single" w:sz="4" w:space="0" w:color="000000"/>
            </w:tcBorders>
            <w:hideMark/>
          </w:tcPr>
          <w:p w14:paraId="2B2D8230" w14:textId="69B32876"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Тип оценочных мероприятий</w:t>
            </w:r>
          </w:p>
        </w:tc>
      </w:tr>
      <w:tr w:rsidR="0066681D" w:rsidRPr="00284A82" w14:paraId="33EF4484" w14:textId="77777777" w:rsidTr="00F0277F">
        <w:trPr>
          <w:jc w:val="center"/>
        </w:trPr>
        <w:tc>
          <w:tcPr>
            <w:tcW w:w="1547" w:type="pct"/>
            <w:tcBorders>
              <w:top w:val="single" w:sz="4" w:space="0" w:color="000000"/>
              <w:left w:val="single" w:sz="4" w:space="0" w:color="000000"/>
              <w:bottom w:val="single" w:sz="4" w:space="0" w:color="000000"/>
              <w:right w:val="single" w:sz="4" w:space="0" w:color="000000"/>
            </w:tcBorders>
          </w:tcPr>
          <w:p w14:paraId="687FE8EB" w14:textId="4F6C9020" w:rsidR="0066681D" w:rsidRPr="00284A82" w:rsidRDefault="0066681D" w:rsidP="00F826C4">
            <w:pPr>
              <w:spacing w:after="0" w:line="259" w:lineRule="auto"/>
              <w:ind w:left="57" w:right="57"/>
              <w:rPr>
                <w:rFonts w:ascii="Times New Roman" w:eastAsiaTheme="minorHAnsi" w:hAnsi="Times New Roman"/>
                <w:b/>
                <w:lang w:eastAsia="en-US"/>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4. Эффективно взаимодействовать и работать в коллективе и команде</w:t>
            </w:r>
          </w:p>
        </w:tc>
        <w:tc>
          <w:tcPr>
            <w:tcW w:w="1640" w:type="pct"/>
            <w:tcBorders>
              <w:top w:val="single" w:sz="4" w:space="0" w:color="000000"/>
              <w:left w:val="single" w:sz="4" w:space="0" w:color="000000"/>
              <w:bottom w:val="single" w:sz="4" w:space="0" w:color="000000"/>
              <w:right w:val="single" w:sz="4" w:space="0" w:color="000000"/>
            </w:tcBorders>
          </w:tcPr>
          <w:p w14:paraId="056AEA31" w14:textId="3A7C4540" w:rsidR="0066681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2, Темы 2.1.,2.2, 2.3, 2.4, 2.5, 2.6, 2.7, 2.8, 2.9</w:t>
            </w:r>
          </w:p>
          <w:p w14:paraId="6831350C" w14:textId="77777777" w:rsidR="00B1578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3, Темы 3.1., 3.2</w:t>
            </w:r>
          </w:p>
          <w:p w14:paraId="0E1780B3" w14:textId="56DE71B8" w:rsidR="00B1578D" w:rsidRPr="00284A82" w:rsidRDefault="00AC3A9B" w:rsidP="00AC3A9B">
            <w:pPr>
              <w:spacing w:after="0" w:line="259" w:lineRule="auto"/>
              <w:ind w:left="57" w:right="57"/>
              <w:rPr>
                <w:rFonts w:ascii="Times New Roman" w:eastAsiaTheme="minorHAnsi" w:hAnsi="Times New Roman"/>
                <w:lang w:eastAsia="en-US"/>
              </w:rPr>
            </w:pPr>
            <w:r>
              <w:rPr>
                <w:rFonts w:ascii="Times New Roman" w:eastAsiaTheme="minorHAnsi" w:hAnsi="Times New Roman"/>
                <w:lang w:eastAsia="en-US"/>
              </w:rPr>
              <w:t>Р 4, Темы 4.1.- 4.4 ПОС</w:t>
            </w:r>
          </w:p>
        </w:tc>
        <w:tc>
          <w:tcPr>
            <w:tcW w:w="1813" w:type="pct"/>
            <w:tcBorders>
              <w:top w:val="single" w:sz="4" w:space="0" w:color="000000"/>
              <w:left w:val="single" w:sz="4" w:space="0" w:color="000000"/>
              <w:bottom w:val="single" w:sz="4" w:space="0" w:color="000000"/>
              <w:right w:val="single" w:sz="4" w:space="0" w:color="000000"/>
            </w:tcBorders>
          </w:tcPr>
          <w:p w14:paraId="44E63579"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Устный опрос</w:t>
            </w:r>
          </w:p>
          <w:p w14:paraId="4E9E49D5"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 xml:space="preserve">Тестирование, </w:t>
            </w:r>
          </w:p>
          <w:p w14:paraId="68C64EDD"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 xml:space="preserve">Лингвистические задачи </w:t>
            </w:r>
          </w:p>
          <w:p w14:paraId="2EA98796"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Деловые игры</w:t>
            </w:r>
          </w:p>
          <w:p w14:paraId="38C3530B" w14:textId="0F918B78"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 xml:space="preserve">Кейс - </w:t>
            </w:r>
            <w:r w:rsidR="00760A6C" w:rsidRPr="00284A82">
              <w:rPr>
                <w:rFonts w:ascii="Times New Roman" w:hAnsi="Times New Roman"/>
              </w:rPr>
              <w:t>задания</w:t>
            </w:r>
          </w:p>
          <w:p w14:paraId="40BE8315" w14:textId="77777777" w:rsidR="0066681D" w:rsidRPr="00284A82" w:rsidRDefault="0066681D" w:rsidP="00F826C4">
            <w:pPr>
              <w:spacing w:after="0" w:line="259" w:lineRule="auto"/>
              <w:ind w:left="57" w:right="57"/>
              <w:rPr>
                <w:rFonts w:ascii="Times New Roman" w:hAnsi="Times New Roman"/>
              </w:rPr>
            </w:pPr>
            <w:r w:rsidRPr="00284A82">
              <w:rPr>
                <w:rFonts w:ascii="Times New Roman" w:hAnsi="Times New Roman"/>
              </w:rPr>
              <w:t>Проекты</w:t>
            </w:r>
          </w:p>
          <w:p w14:paraId="434472A7" w14:textId="0DB62CF2" w:rsidR="007362D4" w:rsidRPr="00284A82" w:rsidRDefault="00AC3A9B" w:rsidP="00AC3A9B">
            <w:pPr>
              <w:spacing w:after="0" w:line="240" w:lineRule="auto"/>
              <w:ind w:left="57" w:right="57"/>
              <w:jc w:val="both"/>
              <w:rPr>
                <w:rFonts w:ascii="Times New Roman" w:hAnsi="Times New Roman"/>
              </w:rPr>
            </w:pPr>
            <w:r>
              <w:rPr>
                <w:rFonts w:ascii="Times New Roman" w:hAnsi="Times New Roman"/>
              </w:rPr>
              <w:t>Практические работы</w:t>
            </w:r>
          </w:p>
        </w:tc>
      </w:tr>
      <w:tr w:rsidR="0066681D" w:rsidRPr="00284A82" w14:paraId="214BC89B" w14:textId="77777777" w:rsidTr="00F0277F">
        <w:trPr>
          <w:jc w:val="center"/>
        </w:trPr>
        <w:tc>
          <w:tcPr>
            <w:tcW w:w="1547" w:type="pct"/>
            <w:tcBorders>
              <w:top w:val="single" w:sz="4" w:space="0" w:color="000000"/>
              <w:left w:val="single" w:sz="4" w:space="0" w:color="000000"/>
              <w:bottom w:val="single" w:sz="4" w:space="0" w:color="000000"/>
              <w:right w:val="single" w:sz="4" w:space="0" w:color="000000"/>
            </w:tcBorders>
          </w:tcPr>
          <w:p w14:paraId="23D838B5" w14:textId="12E1FAA3" w:rsidR="0066681D" w:rsidRPr="00284A82" w:rsidRDefault="0066681D" w:rsidP="00F826C4">
            <w:pPr>
              <w:shd w:val="clear" w:color="auto" w:fill="FFFFFF"/>
              <w:spacing w:after="0"/>
              <w:ind w:left="57" w:right="57"/>
              <w:rPr>
                <w:rFonts w:ascii="Times New Roman" w:hAnsi="Times New Roman"/>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D24393E" w14:textId="68DA8F5C" w:rsidR="0066681D" w:rsidRPr="00284A82" w:rsidRDefault="0066681D" w:rsidP="00F826C4">
            <w:pPr>
              <w:spacing w:after="0" w:line="259" w:lineRule="auto"/>
              <w:ind w:left="57" w:right="57"/>
              <w:rPr>
                <w:rFonts w:ascii="Times New Roman" w:eastAsiaTheme="minorHAnsi" w:hAnsi="Times New Roman"/>
                <w:b/>
                <w:lang w:eastAsia="en-US"/>
              </w:rPr>
            </w:pPr>
          </w:p>
        </w:tc>
        <w:tc>
          <w:tcPr>
            <w:tcW w:w="1640" w:type="pct"/>
            <w:tcBorders>
              <w:top w:val="single" w:sz="4" w:space="0" w:color="000000"/>
              <w:left w:val="single" w:sz="4" w:space="0" w:color="000000"/>
              <w:bottom w:val="single" w:sz="4" w:space="0" w:color="000000"/>
              <w:right w:val="single" w:sz="4" w:space="0" w:color="000000"/>
            </w:tcBorders>
          </w:tcPr>
          <w:p w14:paraId="195DBF42" w14:textId="77777777" w:rsidR="0066681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1, Темы 1.1, 1.2, 1.3</w:t>
            </w:r>
          </w:p>
          <w:p w14:paraId="19774CA6" w14:textId="77777777" w:rsidR="00B1578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2, Темы 2.1.,2.2, 2.3, .2.4, 2.5, 2.6, 2.7, 2.8, 2.9</w:t>
            </w:r>
          </w:p>
          <w:p w14:paraId="3C309261" w14:textId="77777777" w:rsidR="00B1578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3, Темы 3.1., 3.2, 3.3</w:t>
            </w:r>
          </w:p>
          <w:p w14:paraId="71B4EFB0" w14:textId="2F19D968" w:rsidR="00F826C4" w:rsidRPr="00AC3A9B" w:rsidRDefault="00AC3A9B" w:rsidP="00F826C4">
            <w:pPr>
              <w:spacing w:after="0" w:line="259" w:lineRule="auto"/>
              <w:ind w:left="57" w:right="57"/>
              <w:rPr>
                <w:rFonts w:ascii="Times New Roman" w:eastAsiaTheme="minorHAnsi" w:hAnsi="Times New Roman"/>
                <w:lang w:eastAsia="en-US"/>
              </w:rPr>
            </w:pPr>
            <w:r>
              <w:rPr>
                <w:rFonts w:ascii="Times New Roman" w:eastAsiaTheme="minorHAnsi" w:hAnsi="Times New Roman"/>
                <w:lang w:eastAsia="en-US"/>
              </w:rPr>
              <w:t>Р 4, Темы 4.1.- 4.4 ПОС</w:t>
            </w:r>
          </w:p>
        </w:tc>
        <w:tc>
          <w:tcPr>
            <w:tcW w:w="1813" w:type="pct"/>
            <w:tcBorders>
              <w:top w:val="single" w:sz="4" w:space="0" w:color="000000"/>
              <w:left w:val="single" w:sz="4" w:space="0" w:color="000000"/>
              <w:bottom w:val="single" w:sz="4" w:space="0" w:color="000000"/>
              <w:right w:val="single" w:sz="4" w:space="0" w:color="000000"/>
            </w:tcBorders>
          </w:tcPr>
          <w:p w14:paraId="48EB518B"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14:paraId="06A41F03"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Контрольные работы</w:t>
            </w:r>
          </w:p>
          <w:p w14:paraId="61465D93"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Диктанты</w:t>
            </w:r>
          </w:p>
          <w:p w14:paraId="6380C60A"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Разноуровневые задания</w:t>
            </w:r>
          </w:p>
          <w:p w14:paraId="29D80123" w14:textId="77777777" w:rsidR="000A5F2D" w:rsidRPr="00284A82" w:rsidRDefault="000A5F2D" w:rsidP="000A5F2D">
            <w:pPr>
              <w:spacing w:after="0" w:line="240" w:lineRule="auto"/>
              <w:ind w:left="57" w:right="57"/>
              <w:jc w:val="both"/>
              <w:rPr>
                <w:rFonts w:ascii="Times New Roman" w:hAnsi="Times New Roman"/>
              </w:rPr>
            </w:pPr>
            <w:r w:rsidRPr="00284A82">
              <w:rPr>
                <w:rFonts w:ascii="Times New Roman" w:hAnsi="Times New Roman"/>
              </w:rPr>
              <w:t>Сочинения/Изложения/Эссе</w:t>
            </w:r>
          </w:p>
          <w:p w14:paraId="72B65B49"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Групповые проекты</w:t>
            </w:r>
          </w:p>
          <w:p w14:paraId="58D8EE90"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Индивидуальные проекты</w:t>
            </w:r>
          </w:p>
          <w:p w14:paraId="3CB87CA4"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Фронтальный опрос</w:t>
            </w:r>
          </w:p>
          <w:p w14:paraId="0C926471" w14:textId="0556FB99"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Деловая (ролевая) игра</w:t>
            </w:r>
          </w:p>
          <w:p w14:paraId="7CAA0341" w14:textId="59501B43" w:rsidR="007362D4" w:rsidRPr="00284A82" w:rsidRDefault="00AC3A9B" w:rsidP="00AC3A9B">
            <w:pPr>
              <w:spacing w:after="0" w:line="240" w:lineRule="auto"/>
              <w:ind w:left="57" w:right="57"/>
              <w:jc w:val="both"/>
              <w:rPr>
                <w:rFonts w:ascii="Times New Roman" w:hAnsi="Times New Roman"/>
              </w:rPr>
            </w:pPr>
            <w:r>
              <w:rPr>
                <w:rFonts w:ascii="Times New Roman" w:hAnsi="Times New Roman"/>
              </w:rPr>
              <w:t>Кейс-задания</w:t>
            </w:r>
          </w:p>
        </w:tc>
      </w:tr>
      <w:tr w:rsidR="0066681D" w:rsidRPr="00284A82" w14:paraId="5B57B086" w14:textId="77777777" w:rsidTr="00F0277F">
        <w:trPr>
          <w:jc w:val="center"/>
        </w:trPr>
        <w:tc>
          <w:tcPr>
            <w:tcW w:w="1547" w:type="pct"/>
            <w:tcBorders>
              <w:top w:val="single" w:sz="4" w:space="0" w:color="000000"/>
              <w:left w:val="single" w:sz="4" w:space="0" w:color="000000"/>
              <w:bottom w:val="single" w:sz="4" w:space="0" w:color="000000"/>
              <w:right w:val="single" w:sz="4" w:space="0" w:color="000000"/>
            </w:tcBorders>
          </w:tcPr>
          <w:p w14:paraId="735B9CAD" w14:textId="0258FEFC" w:rsidR="0066681D" w:rsidRPr="00284A82" w:rsidRDefault="0066681D" w:rsidP="00F826C4">
            <w:pPr>
              <w:spacing w:after="0" w:line="259" w:lineRule="auto"/>
              <w:ind w:left="57" w:right="57"/>
              <w:rPr>
                <w:rFonts w:ascii="Times New Roman" w:eastAsiaTheme="minorHAnsi" w:hAnsi="Times New Roman"/>
                <w:b/>
                <w:lang w:eastAsia="en-US"/>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9. Пользоваться профессиональной документацией на государственном и иностранном языках</w:t>
            </w:r>
          </w:p>
        </w:tc>
        <w:tc>
          <w:tcPr>
            <w:tcW w:w="1640" w:type="pct"/>
            <w:tcBorders>
              <w:top w:val="single" w:sz="4" w:space="0" w:color="000000"/>
              <w:left w:val="single" w:sz="4" w:space="0" w:color="000000"/>
              <w:bottom w:val="single" w:sz="4" w:space="0" w:color="000000"/>
              <w:right w:val="single" w:sz="4" w:space="0" w:color="000000"/>
            </w:tcBorders>
          </w:tcPr>
          <w:p w14:paraId="52DAF34A" w14:textId="77777777" w:rsidR="0066681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3, Темы 3.3</w:t>
            </w:r>
          </w:p>
          <w:p w14:paraId="1C9685CC" w14:textId="2D41AF74" w:rsidR="00F826C4" w:rsidRPr="00284A82" w:rsidRDefault="00AC3A9B" w:rsidP="00F826C4">
            <w:pPr>
              <w:spacing w:after="0" w:line="259" w:lineRule="auto"/>
              <w:ind w:left="57" w:right="57"/>
              <w:rPr>
                <w:rFonts w:ascii="Times New Roman" w:eastAsiaTheme="minorHAnsi" w:hAnsi="Times New Roman"/>
                <w:lang w:eastAsia="en-US"/>
              </w:rPr>
            </w:pPr>
            <w:r>
              <w:rPr>
                <w:rFonts w:ascii="Times New Roman" w:eastAsiaTheme="minorHAnsi" w:hAnsi="Times New Roman"/>
                <w:lang w:eastAsia="en-US"/>
              </w:rPr>
              <w:t>Р 4, Темы 4.1.- 4.4 ПОС</w:t>
            </w:r>
          </w:p>
        </w:tc>
        <w:tc>
          <w:tcPr>
            <w:tcW w:w="1813" w:type="pct"/>
            <w:tcBorders>
              <w:top w:val="single" w:sz="4" w:space="0" w:color="000000"/>
              <w:left w:val="single" w:sz="4" w:space="0" w:color="000000"/>
              <w:bottom w:val="single" w:sz="4" w:space="0" w:color="000000"/>
              <w:right w:val="single" w:sz="4" w:space="0" w:color="000000"/>
            </w:tcBorders>
          </w:tcPr>
          <w:p w14:paraId="1401C356" w14:textId="2547EBB8"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Сочинения</w:t>
            </w:r>
            <w:r w:rsidR="000A5F2D" w:rsidRPr="00284A82">
              <w:rPr>
                <w:rFonts w:ascii="Times New Roman" w:hAnsi="Times New Roman"/>
              </w:rPr>
              <w:t>/</w:t>
            </w:r>
            <w:r w:rsidRPr="00284A82">
              <w:rPr>
                <w:rFonts w:ascii="Times New Roman" w:hAnsi="Times New Roman"/>
              </w:rPr>
              <w:t>Изложения</w:t>
            </w:r>
            <w:r w:rsidR="000A5F2D" w:rsidRPr="00284A82">
              <w:rPr>
                <w:rFonts w:ascii="Times New Roman" w:hAnsi="Times New Roman"/>
              </w:rPr>
              <w:t>/Эссе</w:t>
            </w:r>
          </w:p>
          <w:p w14:paraId="22AF8865"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Аннотации</w:t>
            </w:r>
          </w:p>
          <w:p w14:paraId="43104F7A"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Тезисы</w:t>
            </w:r>
          </w:p>
          <w:p w14:paraId="63C5CB6B"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Конспекты</w:t>
            </w:r>
          </w:p>
          <w:p w14:paraId="3619A861"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Рефераты</w:t>
            </w:r>
          </w:p>
          <w:p w14:paraId="2570B0C3" w14:textId="77777777" w:rsidR="0066681D" w:rsidRPr="00284A82" w:rsidRDefault="0066681D" w:rsidP="00F826C4">
            <w:pPr>
              <w:spacing w:after="0" w:line="259" w:lineRule="auto"/>
              <w:ind w:left="57" w:right="57"/>
              <w:rPr>
                <w:rFonts w:ascii="Times New Roman" w:hAnsi="Times New Roman"/>
              </w:rPr>
            </w:pPr>
            <w:r w:rsidRPr="00284A82">
              <w:rPr>
                <w:rFonts w:ascii="Times New Roman" w:hAnsi="Times New Roman"/>
              </w:rPr>
              <w:t>Сообщения</w:t>
            </w:r>
          </w:p>
          <w:p w14:paraId="3419C2EC" w14:textId="184617D5" w:rsidR="007362D4" w:rsidRPr="00284A82" w:rsidRDefault="00D11435" w:rsidP="00D11435">
            <w:pPr>
              <w:spacing w:after="0" w:line="259" w:lineRule="auto"/>
              <w:ind w:left="57" w:right="57"/>
              <w:rPr>
                <w:rFonts w:ascii="Times New Roman" w:hAnsi="Times New Roman"/>
              </w:rPr>
            </w:pPr>
            <w:r>
              <w:rPr>
                <w:rFonts w:ascii="Times New Roman" w:hAnsi="Times New Roman"/>
              </w:rPr>
              <w:t>Практические работы</w:t>
            </w:r>
          </w:p>
        </w:tc>
      </w:tr>
      <w:tr w:rsidR="00114611" w:rsidRPr="00284A82" w14:paraId="76F2CAC5" w14:textId="77777777" w:rsidTr="00F0277F">
        <w:trPr>
          <w:jc w:val="center"/>
        </w:trPr>
        <w:tc>
          <w:tcPr>
            <w:tcW w:w="1547" w:type="pct"/>
            <w:tcBorders>
              <w:top w:val="single" w:sz="4" w:space="0" w:color="000000"/>
              <w:left w:val="single" w:sz="4" w:space="0" w:color="000000"/>
              <w:bottom w:val="single" w:sz="4" w:space="0" w:color="000000"/>
              <w:right w:val="single" w:sz="4" w:space="0" w:color="000000"/>
            </w:tcBorders>
          </w:tcPr>
          <w:p w14:paraId="2F01ADAA" w14:textId="27CC9FF1" w:rsidR="00114611" w:rsidRPr="008161DF" w:rsidRDefault="00C6425F" w:rsidP="001D7EFA">
            <w:pPr>
              <w:shd w:val="clear" w:color="auto" w:fill="FFFFFF"/>
              <w:spacing w:after="300" w:line="240" w:lineRule="auto"/>
              <w:rPr>
                <w:rFonts w:ascii="Times New Roman" w:hAnsi="Times New Roman"/>
                <w:color w:val="FF0000"/>
              </w:rPr>
            </w:pPr>
            <w:r w:rsidRPr="00C6425F">
              <w:rPr>
                <w:rFonts w:ascii="Times New Roman" w:hAnsi="Times New Roman"/>
              </w:rPr>
              <w:t>ПК 2.4. Выполнять уборочные работы с заданными агротехническими требованиями</w:t>
            </w:r>
          </w:p>
        </w:tc>
        <w:tc>
          <w:tcPr>
            <w:tcW w:w="1640" w:type="pct"/>
            <w:tcBorders>
              <w:top w:val="single" w:sz="4" w:space="0" w:color="000000"/>
              <w:left w:val="single" w:sz="4" w:space="0" w:color="000000"/>
              <w:bottom w:val="single" w:sz="4" w:space="0" w:color="000000"/>
              <w:right w:val="single" w:sz="4" w:space="0" w:color="000000"/>
            </w:tcBorders>
          </w:tcPr>
          <w:p w14:paraId="6E701FC8" w14:textId="3EA9569A" w:rsidR="00114611" w:rsidRPr="00284A82" w:rsidRDefault="00D11435" w:rsidP="00F826C4">
            <w:pPr>
              <w:spacing w:after="0" w:line="259" w:lineRule="auto"/>
              <w:ind w:left="57" w:right="57"/>
              <w:rPr>
                <w:rFonts w:ascii="Times New Roman" w:eastAsiaTheme="minorHAnsi" w:hAnsi="Times New Roman"/>
                <w:lang w:eastAsia="en-US"/>
              </w:rPr>
            </w:pPr>
            <w:r>
              <w:rPr>
                <w:rFonts w:ascii="Times New Roman" w:eastAsiaTheme="minorHAnsi" w:hAnsi="Times New Roman"/>
                <w:lang w:eastAsia="en-US"/>
              </w:rPr>
              <w:t>Р 4, Темы 4.1.- 4.4 ПОС</w:t>
            </w:r>
          </w:p>
        </w:tc>
        <w:tc>
          <w:tcPr>
            <w:tcW w:w="1813" w:type="pct"/>
            <w:tcBorders>
              <w:top w:val="single" w:sz="4" w:space="0" w:color="000000"/>
              <w:left w:val="single" w:sz="4" w:space="0" w:color="000000"/>
              <w:bottom w:val="single" w:sz="4" w:space="0" w:color="000000"/>
              <w:right w:val="single" w:sz="4" w:space="0" w:color="000000"/>
            </w:tcBorders>
          </w:tcPr>
          <w:p w14:paraId="312D787D" w14:textId="77777777" w:rsidR="00634189" w:rsidRPr="00284A82" w:rsidRDefault="00634189" w:rsidP="00634189">
            <w:pPr>
              <w:spacing w:after="0" w:line="240" w:lineRule="auto"/>
              <w:rPr>
                <w:rFonts w:ascii="Times New Roman" w:hAnsi="Times New Roman"/>
              </w:rPr>
            </w:pPr>
            <w:r w:rsidRPr="00284A82">
              <w:rPr>
                <w:rFonts w:ascii="Times New Roman" w:hAnsi="Times New Roman"/>
              </w:rPr>
              <w:t>Устный опрос</w:t>
            </w:r>
          </w:p>
          <w:p w14:paraId="38742EE6" w14:textId="77777777" w:rsidR="00634189" w:rsidRPr="00284A82" w:rsidRDefault="00634189" w:rsidP="00634189">
            <w:pPr>
              <w:spacing w:after="0" w:line="240" w:lineRule="auto"/>
              <w:rPr>
                <w:rFonts w:ascii="Times New Roman" w:hAnsi="Times New Roman"/>
              </w:rPr>
            </w:pPr>
            <w:r w:rsidRPr="00284A82">
              <w:rPr>
                <w:rFonts w:ascii="Times New Roman" w:hAnsi="Times New Roman"/>
              </w:rPr>
              <w:t>Фронтальный контроль</w:t>
            </w:r>
          </w:p>
          <w:p w14:paraId="5C37FF13" w14:textId="77777777" w:rsidR="00634189" w:rsidRPr="00284A82" w:rsidRDefault="00634189" w:rsidP="00634189">
            <w:pPr>
              <w:spacing w:after="0" w:line="240" w:lineRule="auto"/>
              <w:rPr>
                <w:rFonts w:ascii="Times New Roman" w:hAnsi="Times New Roman"/>
              </w:rPr>
            </w:pPr>
            <w:r w:rsidRPr="00284A82">
              <w:rPr>
                <w:rFonts w:ascii="Times New Roman" w:hAnsi="Times New Roman"/>
              </w:rPr>
              <w:t>Индивидуальный контроль</w:t>
            </w:r>
          </w:p>
          <w:p w14:paraId="4F348237" w14:textId="77777777" w:rsidR="00114611" w:rsidRPr="00284A82" w:rsidRDefault="00634189" w:rsidP="00634189">
            <w:pPr>
              <w:spacing w:after="0" w:line="240" w:lineRule="auto"/>
              <w:ind w:left="57" w:right="57"/>
              <w:jc w:val="both"/>
              <w:rPr>
                <w:rFonts w:ascii="Times New Roman" w:hAnsi="Times New Roman"/>
              </w:rPr>
            </w:pPr>
            <w:r w:rsidRPr="00284A82">
              <w:rPr>
                <w:rFonts w:ascii="Times New Roman" w:hAnsi="Times New Roman"/>
              </w:rPr>
              <w:t>Анализ публичного выступления</w:t>
            </w:r>
          </w:p>
          <w:p w14:paraId="5E80315E" w14:textId="2C4BE18A" w:rsidR="007362D4" w:rsidRPr="00284A82" w:rsidRDefault="00D11435" w:rsidP="00D11435">
            <w:pPr>
              <w:spacing w:after="0" w:line="240" w:lineRule="auto"/>
              <w:ind w:left="57" w:right="57"/>
              <w:jc w:val="both"/>
              <w:rPr>
                <w:rFonts w:ascii="Times New Roman" w:hAnsi="Times New Roman"/>
              </w:rPr>
            </w:pPr>
            <w:r>
              <w:rPr>
                <w:rFonts w:ascii="Times New Roman" w:hAnsi="Times New Roman"/>
              </w:rPr>
              <w:t>Практические работы</w:t>
            </w:r>
          </w:p>
        </w:tc>
      </w:tr>
    </w:tbl>
    <w:p w14:paraId="5F70FA64" w14:textId="77777777" w:rsidR="00D46736" w:rsidRPr="00284A82" w:rsidRDefault="00D46736" w:rsidP="00DC1B24">
      <w:pPr>
        <w:spacing w:after="0" w:line="240" w:lineRule="auto"/>
        <w:ind w:left="57" w:right="57"/>
        <w:jc w:val="right"/>
        <w:rPr>
          <w:rFonts w:ascii="Times New Roman" w:hAnsi="Times New Roman"/>
          <w:sz w:val="24"/>
          <w:szCs w:val="24"/>
        </w:rPr>
      </w:pPr>
    </w:p>
    <w:sectPr w:rsidR="00D46736" w:rsidRPr="00284A82" w:rsidSect="00114611">
      <w:pgSz w:w="11906" w:h="16838"/>
      <w:pgMar w:top="1134" w:right="851" w:bottom="1134" w:left="170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E85BE" w14:textId="77777777" w:rsidR="00B568DB" w:rsidRDefault="00B568DB" w:rsidP="00296231">
      <w:pPr>
        <w:spacing w:after="0" w:line="240" w:lineRule="auto"/>
      </w:pPr>
      <w:r>
        <w:separator/>
      </w:r>
    </w:p>
  </w:endnote>
  <w:endnote w:type="continuationSeparator" w:id="0">
    <w:p w14:paraId="54B0FA8B" w14:textId="77777777" w:rsidR="00B568DB" w:rsidRDefault="00B568DB"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fficinaSansBookC">
    <w:altName w:val="Calibri"/>
    <w:charset w:val="CC"/>
    <w:family w:val="auto"/>
    <w:pitch w:val="variable"/>
    <w:sig w:usb0="800002AF" w:usb1="1000004A" w:usb2="00000000" w:usb3="00000000" w:csb0="00000004"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1251743"/>
      <w:docPartObj>
        <w:docPartGallery w:val="Page Numbers (Bottom of Page)"/>
        <w:docPartUnique/>
      </w:docPartObj>
    </w:sdtPr>
    <w:sdtEndPr/>
    <w:sdtContent>
      <w:p w14:paraId="6901F481" w14:textId="65E05A1E" w:rsidR="00AC01BD" w:rsidRDefault="00AC01BD">
        <w:pPr>
          <w:pStyle w:val="aff0"/>
          <w:jc w:val="right"/>
        </w:pPr>
        <w:r>
          <w:fldChar w:fldCharType="begin"/>
        </w:r>
        <w:r>
          <w:instrText>PAGE   \* MERGEFORMAT</w:instrText>
        </w:r>
        <w:r>
          <w:fldChar w:fldCharType="separate"/>
        </w:r>
        <w:r w:rsidR="00C50130">
          <w:rPr>
            <w:noProof/>
          </w:rPr>
          <w:t>2</w:t>
        </w:r>
        <w:r>
          <w:fldChar w:fldCharType="end"/>
        </w:r>
      </w:p>
    </w:sdtContent>
  </w:sdt>
  <w:p w14:paraId="314247C0" w14:textId="77777777" w:rsidR="00AC01BD" w:rsidRDefault="00AC01BD">
    <w:pPr>
      <w:pStyle w:val="af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386407" w14:textId="77777777" w:rsidR="00B568DB" w:rsidRDefault="00B568DB" w:rsidP="00296231">
      <w:pPr>
        <w:spacing w:after="0" w:line="240" w:lineRule="auto"/>
      </w:pPr>
      <w:r>
        <w:separator/>
      </w:r>
    </w:p>
  </w:footnote>
  <w:footnote w:type="continuationSeparator" w:id="0">
    <w:p w14:paraId="2A4C0666" w14:textId="77777777" w:rsidR="00B568DB" w:rsidRDefault="00B568DB" w:rsidP="002962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76DA578C"/>
    <w:multiLevelType w:val="hybridMultilevel"/>
    <w:tmpl w:val="BC5ED930"/>
    <w:lvl w:ilvl="0" w:tplc="A1BC34CE">
      <w:start w:val="1"/>
      <w:numFmt w:val="decimal"/>
      <w:lvlText w:val="%1."/>
      <w:lvlJc w:val="left"/>
      <w:pPr>
        <w:ind w:left="417" w:hanging="360"/>
      </w:pPr>
      <w:rPr>
        <w:rFonts w:ascii="OfficinaSansBookC" w:eastAsiaTheme="minorHAnsi" w:hAnsi="OfficinaSansBookC" w:cstheme="minorBidi"/>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9" w15:restartNumberingAfterBreak="0">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14"/>
  </w:num>
  <w:num w:numId="5">
    <w:abstractNumId w:val="3"/>
  </w:num>
  <w:num w:numId="6">
    <w:abstractNumId w:val="4"/>
  </w:num>
  <w:num w:numId="7">
    <w:abstractNumId w:val="10"/>
  </w:num>
  <w:num w:numId="8">
    <w:abstractNumId w:val="17"/>
  </w:num>
  <w:num w:numId="9">
    <w:abstractNumId w:val="2"/>
  </w:num>
  <w:num w:numId="10">
    <w:abstractNumId w:val="9"/>
  </w:num>
  <w:num w:numId="11">
    <w:abstractNumId w:val="12"/>
  </w:num>
  <w:num w:numId="12">
    <w:abstractNumId w:val="19"/>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11"/>
  </w:num>
  <w:num w:numId="18">
    <w:abstractNumId w:val="15"/>
  </w:num>
  <w:num w:numId="19">
    <w:abstractNumId w:val="13"/>
  </w:num>
  <w:num w:numId="20">
    <w:abstractNumId w:val="16"/>
  </w:num>
  <w:num w:numId="21">
    <w:abstractNumId w:val="8"/>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EC1"/>
    <w:rsid w:val="00012F1E"/>
    <w:rsid w:val="00013FA0"/>
    <w:rsid w:val="00030ABE"/>
    <w:rsid w:val="000366F5"/>
    <w:rsid w:val="00036E92"/>
    <w:rsid w:val="00040375"/>
    <w:rsid w:val="00042F80"/>
    <w:rsid w:val="000438A1"/>
    <w:rsid w:val="00050503"/>
    <w:rsid w:val="000615BE"/>
    <w:rsid w:val="000638C3"/>
    <w:rsid w:val="00081F8E"/>
    <w:rsid w:val="0009626D"/>
    <w:rsid w:val="000973B5"/>
    <w:rsid w:val="000A5F2D"/>
    <w:rsid w:val="000A7453"/>
    <w:rsid w:val="000B047F"/>
    <w:rsid w:val="000B3C85"/>
    <w:rsid w:val="000B557A"/>
    <w:rsid w:val="000B65E9"/>
    <w:rsid w:val="000C33A0"/>
    <w:rsid w:val="000D1325"/>
    <w:rsid w:val="000D304B"/>
    <w:rsid w:val="000E5080"/>
    <w:rsid w:val="000F08E3"/>
    <w:rsid w:val="000F4226"/>
    <w:rsid w:val="000F760B"/>
    <w:rsid w:val="001129AC"/>
    <w:rsid w:val="00114611"/>
    <w:rsid w:val="001177AA"/>
    <w:rsid w:val="00117DE7"/>
    <w:rsid w:val="00126E43"/>
    <w:rsid w:val="00137A74"/>
    <w:rsid w:val="00151289"/>
    <w:rsid w:val="00151814"/>
    <w:rsid w:val="00154FD5"/>
    <w:rsid w:val="00162BEF"/>
    <w:rsid w:val="001644CB"/>
    <w:rsid w:val="0018427B"/>
    <w:rsid w:val="001A3C77"/>
    <w:rsid w:val="001B2767"/>
    <w:rsid w:val="001B6AC4"/>
    <w:rsid w:val="001C578B"/>
    <w:rsid w:val="001C6FBB"/>
    <w:rsid w:val="001D070D"/>
    <w:rsid w:val="001D69CF"/>
    <w:rsid w:val="001D7EFA"/>
    <w:rsid w:val="001F11C9"/>
    <w:rsid w:val="001F5DA3"/>
    <w:rsid w:val="0020058B"/>
    <w:rsid w:val="00207C22"/>
    <w:rsid w:val="0021242B"/>
    <w:rsid w:val="0022201F"/>
    <w:rsid w:val="00227646"/>
    <w:rsid w:val="002419D5"/>
    <w:rsid w:val="00244E50"/>
    <w:rsid w:val="0024512F"/>
    <w:rsid w:val="00246B8F"/>
    <w:rsid w:val="00284A82"/>
    <w:rsid w:val="00291E23"/>
    <w:rsid w:val="00294743"/>
    <w:rsid w:val="00296231"/>
    <w:rsid w:val="002972A7"/>
    <w:rsid w:val="002B49A2"/>
    <w:rsid w:val="002C4A5B"/>
    <w:rsid w:val="002D5EF6"/>
    <w:rsid w:val="002E4420"/>
    <w:rsid w:val="002F1B76"/>
    <w:rsid w:val="00301FD0"/>
    <w:rsid w:val="00307ACF"/>
    <w:rsid w:val="00311AF2"/>
    <w:rsid w:val="00313278"/>
    <w:rsid w:val="003231F5"/>
    <w:rsid w:val="00352ECA"/>
    <w:rsid w:val="003554DB"/>
    <w:rsid w:val="00372715"/>
    <w:rsid w:val="00372DFF"/>
    <w:rsid w:val="0037350A"/>
    <w:rsid w:val="003802A4"/>
    <w:rsid w:val="003902C5"/>
    <w:rsid w:val="003936F7"/>
    <w:rsid w:val="003938F7"/>
    <w:rsid w:val="003A3D5A"/>
    <w:rsid w:val="003D7C0E"/>
    <w:rsid w:val="003F0E22"/>
    <w:rsid w:val="00402CAF"/>
    <w:rsid w:val="0040329B"/>
    <w:rsid w:val="00405C53"/>
    <w:rsid w:val="00410084"/>
    <w:rsid w:val="004343E5"/>
    <w:rsid w:val="00446155"/>
    <w:rsid w:val="0045075D"/>
    <w:rsid w:val="004564ED"/>
    <w:rsid w:val="00464CA5"/>
    <w:rsid w:val="00474E73"/>
    <w:rsid w:val="00490511"/>
    <w:rsid w:val="004A3258"/>
    <w:rsid w:val="004A6169"/>
    <w:rsid w:val="004B0DB9"/>
    <w:rsid w:val="004C4217"/>
    <w:rsid w:val="004C6563"/>
    <w:rsid w:val="004D6F1F"/>
    <w:rsid w:val="004E1F43"/>
    <w:rsid w:val="004F1065"/>
    <w:rsid w:val="004F1CCE"/>
    <w:rsid w:val="004F5101"/>
    <w:rsid w:val="004F6E85"/>
    <w:rsid w:val="00502758"/>
    <w:rsid w:val="00503F2B"/>
    <w:rsid w:val="00514DCA"/>
    <w:rsid w:val="005203DB"/>
    <w:rsid w:val="0052325D"/>
    <w:rsid w:val="00524FDF"/>
    <w:rsid w:val="005262D5"/>
    <w:rsid w:val="00535E7F"/>
    <w:rsid w:val="00537B9C"/>
    <w:rsid w:val="0054308C"/>
    <w:rsid w:val="005531C9"/>
    <w:rsid w:val="005557A6"/>
    <w:rsid w:val="00571EBF"/>
    <w:rsid w:val="00572473"/>
    <w:rsid w:val="005958A6"/>
    <w:rsid w:val="005A165D"/>
    <w:rsid w:val="005B5FCF"/>
    <w:rsid w:val="005C2F89"/>
    <w:rsid w:val="005D2F5F"/>
    <w:rsid w:val="005D329D"/>
    <w:rsid w:val="005D4431"/>
    <w:rsid w:val="005D4B28"/>
    <w:rsid w:val="005E3B2D"/>
    <w:rsid w:val="005E4CF4"/>
    <w:rsid w:val="005E5F8C"/>
    <w:rsid w:val="005E6B16"/>
    <w:rsid w:val="005E7768"/>
    <w:rsid w:val="00600DED"/>
    <w:rsid w:val="00604EA0"/>
    <w:rsid w:val="00617488"/>
    <w:rsid w:val="00622D0D"/>
    <w:rsid w:val="00630FC9"/>
    <w:rsid w:val="00631230"/>
    <w:rsid w:val="006338E6"/>
    <w:rsid w:val="00634189"/>
    <w:rsid w:val="00642261"/>
    <w:rsid w:val="00642914"/>
    <w:rsid w:val="006476DA"/>
    <w:rsid w:val="006500BA"/>
    <w:rsid w:val="00652618"/>
    <w:rsid w:val="00661200"/>
    <w:rsid w:val="00661DEC"/>
    <w:rsid w:val="0066681D"/>
    <w:rsid w:val="006743BA"/>
    <w:rsid w:val="00677E89"/>
    <w:rsid w:val="00683191"/>
    <w:rsid w:val="00683A75"/>
    <w:rsid w:val="00691B10"/>
    <w:rsid w:val="00695259"/>
    <w:rsid w:val="0069676F"/>
    <w:rsid w:val="006A640C"/>
    <w:rsid w:val="006A7F51"/>
    <w:rsid w:val="006C6D2B"/>
    <w:rsid w:val="006C788D"/>
    <w:rsid w:val="006D10CC"/>
    <w:rsid w:val="006E524A"/>
    <w:rsid w:val="00704F55"/>
    <w:rsid w:val="007053E0"/>
    <w:rsid w:val="0071154F"/>
    <w:rsid w:val="00711E18"/>
    <w:rsid w:val="00716C9F"/>
    <w:rsid w:val="00720857"/>
    <w:rsid w:val="00727F17"/>
    <w:rsid w:val="0073556A"/>
    <w:rsid w:val="007362D4"/>
    <w:rsid w:val="00740F32"/>
    <w:rsid w:val="00751D9C"/>
    <w:rsid w:val="00756483"/>
    <w:rsid w:val="007570EB"/>
    <w:rsid w:val="00760A6C"/>
    <w:rsid w:val="00764FD4"/>
    <w:rsid w:val="00773356"/>
    <w:rsid w:val="00783B7A"/>
    <w:rsid w:val="00784C2B"/>
    <w:rsid w:val="007B4C11"/>
    <w:rsid w:val="007C2299"/>
    <w:rsid w:val="007C56EC"/>
    <w:rsid w:val="007D5CD1"/>
    <w:rsid w:val="007D7BB7"/>
    <w:rsid w:val="007E248F"/>
    <w:rsid w:val="007E3932"/>
    <w:rsid w:val="007E74FD"/>
    <w:rsid w:val="007F7ED0"/>
    <w:rsid w:val="00814575"/>
    <w:rsid w:val="008161DF"/>
    <w:rsid w:val="00816513"/>
    <w:rsid w:val="008177D5"/>
    <w:rsid w:val="00837A88"/>
    <w:rsid w:val="00841240"/>
    <w:rsid w:val="0085001B"/>
    <w:rsid w:val="0085207F"/>
    <w:rsid w:val="0085510F"/>
    <w:rsid w:val="008671D0"/>
    <w:rsid w:val="00870D0D"/>
    <w:rsid w:val="00872262"/>
    <w:rsid w:val="008812B8"/>
    <w:rsid w:val="008829ED"/>
    <w:rsid w:val="00883EC1"/>
    <w:rsid w:val="0088640F"/>
    <w:rsid w:val="008A0E35"/>
    <w:rsid w:val="008A7A64"/>
    <w:rsid w:val="008B1F18"/>
    <w:rsid w:val="008C3023"/>
    <w:rsid w:val="008C6D34"/>
    <w:rsid w:val="008D066A"/>
    <w:rsid w:val="008E5BAC"/>
    <w:rsid w:val="008F086A"/>
    <w:rsid w:val="008F4FD2"/>
    <w:rsid w:val="008F66A0"/>
    <w:rsid w:val="009051DC"/>
    <w:rsid w:val="00914AB3"/>
    <w:rsid w:val="00934954"/>
    <w:rsid w:val="00935FFF"/>
    <w:rsid w:val="00941067"/>
    <w:rsid w:val="00943B1C"/>
    <w:rsid w:val="00945937"/>
    <w:rsid w:val="00966316"/>
    <w:rsid w:val="00972692"/>
    <w:rsid w:val="0099019F"/>
    <w:rsid w:val="009901E9"/>
    <w:rsid w:val="00990AA2"/>
    <w:rsid w:val="0099406B"/>
    <w:rsid w:val="0099413E"/>
    <w:rsid w:val="009A1241"/>
    <w:rsid w:val="009A3AC8"/>
    <w:rsid w:val="009A7C95"/>
    <w:rsid w:val="009C0716"/>
    <w:rsid w:val="009C1BD3"/>
    <w:rsid w:val="009C4061"/>
    <w:rsid w:val="009C485A"/>
    <w:rsid w:val="009C6482"/>
    <w:rsid w:val="00A0218A"/>
    <w:rsid w:val="00A11A74"/>
    <w:rsid w:val="00A11EEF"/>
    <w:rsid w:val="00A15FC0"/>
    <w:rsid w:val="00A205A6"/>
    <w:rsid w:val="00A32FFB"/>
    <w:rsid w:val="00A33A5F"/>
    <w:rsid w:val="00A36629"/>
    <w:rsid w:val="00A40236"/>
    <w:rsid w:val="00A606AF"/>
    <w:rsid w:val="00A63AB0"/>
    <w:rsid w:val="00A65260"/>
    <w:rsid w:val="00A7050C"/>
    <w:rsid w:val="00AA17BD"/>
    <w:rsid w:val="00AA273E"/>
    <w:rsid w:val="00AB03D6"/>
    <w:rsid w:val="00AC01BD"/>
    <w:rsid w:val="00AC3A2E"/>
    <w:rsid w:val="00AC3A9B"/>
    <w:rsid w:val="00AE2B55"/>
    <w:rsid w:val="00AE4077"/>
    <w:rsid w:val="00B05B39"/>
    <w:rsid w:val="00B1578D"/>
    <w:rsid w:val="00B2553B"/>
    <w:rsid w:val="00B328A5"/>
    <w:rsid w:val="00B32B49"/>
    <w:rsid w:val="00B42E5E"/>
    <w:rsid w:val="00B43239"/>
    <w:rsid w:val="00B55AED"/>
    <w:rsid w:val="00B56162"/>
    <w:rsid w:val="00B568DB"/>
    <w:rsid w:val="00B64DA8"/>
    <w:rsid w:val="00B76DAD"/>
    <w:rsid w:val="00BA137A"/>
    <w:rsid w:val="00BB5D77"/>
    <w:rsid w:val="00BC343A"/>
    <w:rsid w:val="00BD5233"/>
    <w:rsid w:val="00BE36DB"/>
    <w:rsid w:val="00BE6C7E"/>
    <w:rsid w:val="00C14C63"/>
    <w:rsid w:val="00C16821"/>
    <w:rsid w:val="00C213A2"/>
    <w:rsid w:val="00C229A7"/>
    <w:rsid w:val="00C2689F"/>
    <w:rsid w:val="00C36D51"/>
    <w:rsid w:val="00C41F9D"/>
    <w:rsid w:val="00C50130"/>
    <w:rsid w:val="00C53D42"/>
    <w:rsid w:val="00C6425F"/>
    <w:rsid w:val="00C735B7"/>
    <w:rsid w:val="00C82F6A"/>
    <w:rsid w:val="00C911F1"/>
    <w:rsid w:val="00C93B0F"/>
    <w:rsid w:val="00C968DF"/>
    <w:rsid w:val="00CA1487"/>
    <w:rsid w:val="00CA1FDE"/>
    <w:rsid w:val="00CA5C24"/>
    <w:rsid w:val="00CA6766"/>
    <w:rsid w:val="00CB4CDB"/>
    <w:rsid w:val="00CC60C9"/>
    <w:rsid w:val="00CC6395"/>
    <w:rsid w:val="00CD0D3E"/>
    <w:rsid w:val="00CD58FA"/>
    <w:rsid w:val="00CE1F1B"/>
    <w:rsid w:val="00CF40C2"/>
    <w:rsid w:val="00D01B0F"/>
    <w:rsid w:val="00D01DF9"/>
    <w:rsid w:val="00D07D25"/>
    <w:rsid w:val="00D11435"/>
    <w:rsid w:val="00D13F77"/>
    <w:rsid w:val="00D16A73"/>
    <w:rsid w:val="00D3528D"/>
    <w:rsid w:val="00D35E1F"/>
    <w:rsid w:val="00D45BC8"/>
    <w:rsid w:val="00D46736"/>
    <w:rsid w:val="00D568D6"/>
    <w:rsid w:val="00D667EA"/>
    <w:rsid w:val="00D674FA"/>
    <w:rsid w:val="00D70046"/>
    <w:rsid w:val="00D74243"/>
    <w:rsid w:val="00D748AA"/>
    <w:rsid w:val="00D75F01"/>
    <w:rsid w:val="00D831AA"/>
    <w:rsid w:val="00D8678B"/>
    <w:rsid w:val="00D86D0C"/>
    <w:rsid w:val="00D96C03"/>
    <w:rsid w:val="00DA4731"/>
    <w:rsid w:val="00DA6EE2"/>
    <w:rsid w:val="00DB308E"/>
    <w:rsid w:val="00DC01DB"/>
    <w:rsid w:val="00DC1B24"/>
    <w:rsid w:val="00DC254C"/>
    <w:rsid w:val="00DC526C"/>
    <w:rsid w:val="00DE3293"/>
    <w:rsid w:val="00DE7BEB"/>
    <w:rsid w:val="00DF0F4F"/>
    <w:rsid w:val="00E115D6"/>
    <w:rsid w:val="00E141B1"/>
    <w:rsid w:val="00E23A75"/>
    <w:rsid w:val="00E26C44"/>
    <w:rsid w:val="00E27AD4"/>
    <w:rsid w:val="00E35DE2"/>
    <w:rsid w:val="00E4041E"/>
    <w:rsid w:val="00E424FD"/>
    <w:rsid w:val="00E47DFF"/>
    <w:rsid w:val="00E51B4E"/>
    <w:rsid w:val="00E57FF3"/>
    <w:rsid w:val="00E604DE"/>
    <w:rsid w:val="00E67DF5"/>
    <w:rsid w:val="00E71840"/>
    <w:rsid w:val="00E80CD7"/>
    <w:rsid w:val="00E92E3A"/>
    <w:rsid w:val="00E956C6"/>
    <w:rsid w:val="00EA41C3"/>
    <w:rsid w:val="00EA44AE"/>
    <w:rsid w:val="00EA4E9B"/>
    <w:rsid w:val="00EA6AE4"/>
    <w:rsid w:val="00EB557A"/>
    <w:rsid w:val="00EB5DA9"/>
    <w:rsid w:val="00EB6C08"/>
    <w:rsid w:val="00EB7614"/>
    <w:rsid w:val="00EE0B92"/>
    <w:rsid w:val="00EE78E7"/>
    <w:rsid w:val="00EF035A"/>
    <w:rsid w:val="00EF29CF"/>
    <w:rsid w:val="00EF3A38"/>
    <w:rsid w:val="00EF7012"/>
    <w:rsid w:val="00F00D57"/>
    <w:rsid w:val="00F02346"/>
    <w:rsid w:val="00F0277F"/>
    <w:rsid w:val="00F078D9"/>
    <w:rsid w:val="00F1786A"/>
    <w:rsid w:val="00F455F4"/>
    <w:rsid w:val="00F529EB"/>
    <w:rsid w:val="00F63779"/>
    <w:rsid w:val="00F65F1A"/>
    <w:rsid w:val="00F77C28"/>
    <w:rsid w:val="00F80232"/>
    <w:rsid w:val="00F8071D"/>
    <w:rsid w:val="00F81BCA"/>
    <w:rsid w:val="00F826C4"/>
    <w:rsid w:val="00F95B20"/>
    <w:rsid w:val="00F977C5"/>
    <w:rsid w:val="00FA3307"/>
    <w:rsid w:val="00FA4A41"/>
    <w:rsid w:val="00FA5B13"/>
    <w:rsid w:val="00FA7346"/>
    <w:rsid w:val="00FB3F56"/>
    <w:rsid w:val="00FC02D5"/>
    <w:rsid w:val="00FC2FE2"/>
    <w:rsid w:val="00FC3062"/>
    <w:rsid w:val="00FC30A6"/>
    <w:rsid w:val="00FD166B"/>
    <w:rsid w:val="00FD469A"/>
    <w:rsid w:val="00FF0ED2"/>
    <w:rsid w:val="00FF6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4CE9E"/>
  <w15:docId w15:val="{851CE780-02BA-4D24-A715-17EFD45B4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semiHidden/>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left w:w="115" w:type="dxa"/>
        <w:right w:w="115" w:type="dxa"/>
      </w:tblCellMar>
    </w:tblPr>
  </w:style>
  <w:style w:type="table" w:customStyle="1" w:styleId="af3">
    <w:basedOn w:val="TableNormal0"/>
    <w:rsid w:val="003256F7"/>
    <w:tblPr>
      <w:tblStyleRowBandSize w:val="1"/>
      <w:tblStyleColBandSize w:val="1"/>
      <w:tblCellMar>
        <w:left w:w="115" w:type="dxa"/>
        <w:right w:w="115" w:type="dxa"/>
      </w:tblCellMar>
    </w:tblPr>
  </w:style>
  <w:style w:type="table" w:customStyle="1" w:styleId="af4">
    <w:basedOn w:val="TableNormal0"/>
    <w:rsid w:val="003256F7"/>
    <w:tblPr>
      <w:tblStyleRowBandSize w:val="1"/>
      <w:tblStyleColBandSize w:val="1"/>
      <w:tblCellMar>
        <w:left w:w="115" w:type="dxa"/>
        <w:right w:w="115" w:type="dxa"/>
      </w:tblCellMar>
    </w:tblPr>
  </w:style>
  <w:style w:type="table" w:customStyle="1" w:styleId="af5">
    <w:basedOn w:val="TableNormal0"/>
    <w:rsid w:val="003256F7"/>
    <w:tblPr>
      <w:tblStyleRowBandSize w:val="1"/>
      <w:tblStyleColBandSize w:val="1"/>
      <w:tblCellMar>
        <w:left w:w="115" w:type="dxa"/>
        <w:right w:w="115" w:type="dxa"/>
      </w:tblCellMar>
    </w:tblPr>
  </w:style>
  <w:style w:type="table" w:customStyle="1" w:styleId="af6">
    <w:basedOn w:val="TableNormal0"/>
    <w:rsid w:val="003256F7"/>
    <w:pPr>
      <w:spacing w:after="0" w:line="240" w:lineRule="auto"/>
    </w:pPr>
    <w:tblPr>
      <w:tblStyleRowBandSize w:val="1"/>
      <w:tblStyleColBandSize w:val="1"/>
      <w:tblCellMar>
        <w:left w:w="108"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pPr>
      <w:spacing w:after="0" w:line="240" w:lineRule="auto"/>
    </w:pPr>
    <w:tblPr>
      <w:tblStyleRowBandSize w:val="1"/>
      <w:tblStyleColBandSize w:val="1"/>
      <w:tblCellMar>
        <w:left w:w="108" w:type="dxa"/>
        <w:right w:w="108"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pPr>
      <w:spacing w:after="0" w:line="240" w:lineRule="auto"/>
    </w:pPr>
    <w:tblPr>
      <w:tblStyleRowBandSize w:val="1"/>
      <w:tblStyleColBandSize w:val="1"/>
      <w:tblCellMar>
        <w:left w:w="108" w:type="dxa"/>
        <w:right w:w="108" w:type="dxa"/>
      </w:tblCellMar>
    </w:tblPr>
  </w:style>
  <w:style w:type="table" w:customStyle="1" w:styleId="afb">
    <w:basedOn w:val="TableNormal0"/>
    <w:pPr>
      <w:spacing w:after="0" w:line="240" w:lineRule="auto"/>
    </w:pPr>
    <w:tblPr>
      <w:tblStyleRowBandSize w:val="1"/>
      <w:tblStyleColBandSize w:val="1"/>
      <w:tblCellMar>
        <w:left w:w="108" w:type="dxa"/>
        <w:right w:w="108" w:type="dxa"/>
      </w:tblCellMar>
    </w:tblPr>
  </w:style>
  <w:style w:type="table" w:customStyle="1" w:styleId="afc">
    <w:basedOn w:val="TableNormal0"/>
    <w:pPr>
      <w:spacing w:after="0" w:line="240" w:lineRule="auto"/>
    </w:pPr>
    <w:tblPr>
      <w:tblStyleRowBandSize w:val="1"/>
      <w:tblStyleColBandSize w:val="1"/>
      <w:tblCellMar>
        <w:left w:w="108" w:type="dxa"/>
        <w:right w:w="108" w:type="dxa"/>
      </w:tblCellMar>
    </w:tblPr>
  </w:style>
  <w:style w:type="table" w:customStyle="1" w:styleId="afd">
    <w:basedOn w:val="TableNormal0"/>
    <w:pPr>
      <w:spacing w:after="0" w:line="240" w:lineRule="auto"/>
    </w:pPr>
    <w:tblPr>
      <w:tblStyleRowBandSize w:val="1"/>
      <w:tblStyleColBandSize w:val="1"/>
      <w:tblCellMar>
        <w:left w:w="108"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hool-collection.edu.ru/" TargetMode="External"/><Relationship Id="rId18" Type="http://schemas.openxmlformats.org/officeDocument/2006/relationships/hyperlink" Target="http://www.Ucheba.com" TargetMode="External"/><Relationship Id="rId3" Type="http://schemas.openxmlformats.org/officeDocument/2006/relationships/numbering" Target="numbering.xml"/><Relationship Id="rId21" Type="http://schemas.openxmlformats.org/officeDocument/2006/relationships/hyperlink" Target="http://www.posobie.ru" TargetMode="External"/><Relationship Id="rId7" Type="http://schemas.openxmlformats.org/officeDocument/2006/relationships/footnotes" Target="footnotes.xml"/><Relationship Id="rId12" Type="http://schemas.openxmlformats.org/officeDocument/2006/relationships/hyperlink" Target="http://window.edu.ru/" TargetMode="External"/><Relationship Id="rId17" Type="http://schemas.openxmlformats.org/officeDocument/2006/relationships/hyperlink" Target="http://dic.academic.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gramota.ru/" TargetMode="External"/><Relationship Id="rId20" Type="http://schemas.openxmlformats.org/officeDocument/2006/relationships/hyperlink" Target="http://www.metodiki.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du.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ushkininstitute.ru/" TargetMode="External"/><Relationship Id="rId23" Type="http://schemas.openxmlformats.org/officeDocument/2006/relationships/hyperlink" Target="http://wwwruscorpora.ru" TargetMode="External"/><Relationship Id="rId10" Type="http://schemas.openxmlformats.org/officeDocument/2006/relationships/hyperlink" Target="http://&#1084;&#1080;&#1085;&#1086;&#1073;&#1088;&#1085;&#1072;&#1091;&#1082;&#1080;.&#1088;&#1092;/" TargetMode="External"/><Relationship Id="rId19" Type="http://schemas.openxmlformats.org/officeDocument/2006/relationships/hyperlink" Target="http://www.uroki.ru"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fcior.edu.ru/" TargetMode="External"/><Relationship Id="rId22" Type="http://schemas.openxmlformats.org/officeDocument/2006/relationships/hyperlink" Target="http://www.uchpor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5C1CF06-71F2-41F3-9F3B-8D2AE4EC1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987</TotalTime>
  <Pages>1</Pages>
  <Words>4854</Words>
  <Characters>27673</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User</cp:lastModifiedBy>
  <cp:revision>209</cp:revision>
  <cp:lastPrinted>2023-01-17T11:54:00Z</cp:lastPrinted>
  <dcterms:created xsi:type="dcterms:W3CDTF">2023-01-19T07:42:00Z</dcterms:created>
  <dcterms:modified xsi:type="dcterms:W3CDTF">2024-01-25T12:24:00Z</dcterms:modified>
</cp:coreProperties>
</file>